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166FB" w14:textId="2AA9A85F" w:rsidR="0040136D" w:rsidRDefault="0078316E" w:rsidP="00965AD3">
      <w:pPr>
        <w:spacing w:after="0" w:line="240" w:lineRule="auto"/>
        <w:jc w:val="center"/>
        <w:rPr>
          <w:b/>
          <w:sz w:val="28"/>
          <w:szCs w:val="24"/>
        </w:rPr>
      </w:pPr>
      <w:r>
        <w:rPr>
          <w:b/>
          <w:sz w:val="28"/>
          <w:szCs w:val="24"/>
        </w:rPr>
        <w:t xml:space="preserve">SLT </w:t>
      </w:r>
      <w:r w:rsidR="00965AD3">
        <w:rPr>
          <w:b/>
          <w:sz w:val="28"/>
          <w:szCs w:val="24"/>
        </w:rPr>
        <w:t>Meeting Minutes</w:t>
      </w:r>
      <w:r w:rsidR="00393FF7">
        <w:rPr>
          <w:b/>
          <w:sz w:val="28"/>
          <w:szCs w:val="24"/>
        </w:rPr>
        <w:t xml:space="preserve"> </w:t>
      </w:r>
    </w:p>
    <w:p w14:paraId="5A68944F" w14:textId="77777777" w:rsidR="00393FF7" w:rsidRPr="00393FF7" w:rsidRDefault="00393FF7" w:rsidP="00393FF7">
      <w:pPr>
        <w:spacing w:after="0" w:line="240" w:lineRule="auto"/>
        <w:jc w:val="center"/>
        <w:rPr>
          <w:i/>
          <w:sz w:val="24"/>
          <w:szCs w:val="24"/>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4681"/>
      </w:tblGrid>
      <w:tr w:rsidR="00393FF7" w14:paraId="568E7F9F" w14:textId="77777777" w:rsidTr="007F0661">
        <w:tc>
          <w:tcPr>
            <w:tcW w:w="5000" w:type="pct"/>
            <w:gridSpan w:val="2"/>
            <w:shd w:val="pct10" w:color="auto" w:fill="auto"/>
          </w:tcPr>
          <w:p w14:paraId="39B3AE27" w14:textId="036F6E08" w:rsidR="00393FF7" w:rsidRPr="00A56D4E" w:rsidRDefault="00393FF7" w:rsidP="005D7D30">
            <w:pPr>
              <w:pStyle w:val="Standard1"/>
              <w:spacing w:before="0" w:after="0"/>
              <w:jc w:val="center"/>
              <w:rPr>
                <w:rFonts w:asciiTheme="minorHAnsi" w:hAnsiTheme="minorHAnsi"/>
                <w:sz w:val="24"/>
              </w:rPr>
            </w:pPr>
            <w:r w:rsidRPr="009432A8">
              <w:rPr>
                <w:rFonts w:asciiTheme="minorHAnsi" w:hAnsiTheme="minorHAnsi"/>
                <w:b/>
                <w:sz w:val="24"/>
              </w:rPr>
              <w:t xml:space="preserve">Date: </w:t>
            </w:r>
            <w:r w:rsidR="00B46069">
              <w:rPr>
                <w:rFonts w:asciiTheme="minorHAnsi" w:hAnsiTheme="minorHAnsi"/>
                <w:sz w:val="24"/>
              </w:rPr>
              <w:t xml:space="preserve">Wednesday, </w:t>
            </w:r>
            <w:r w:rsidR="009F3920">
              <w:rPr>
                <w:rFonts w:asciiTheme="minorHAnsi" w:hAnsiTheme="minorHAnsi"/>
                <w:sz w:val="24"/>
              </w:rPr>
              <w:t>March 20</w:t>
            </w:r>
            <w:r w:rsidR="00A753AE">
              <w:rPr>
                <w:rFonts w:asciiTheme="minorHAnsi" w:hAnsiTheme="minorHAnsi"/>
                <w:sz w:val="24"/>
              </w:rPr>
              <w:t>, 2019</w:t>
            </w:r>
          </w:p>
          <w:p w14:paraId="3D2CD81F" w14:textId="28C37542" w:rsidR="00393FF7" w:rsidRDefault="00393FF7" w:rsidP="005D7D30">
            <w:pPr>
              <w:pStyle w:val="Standard1"/>
              <w:spacing w:before="0" w:after="0"/>
              <w:jc w:val="center"/>
              <w:rPr>
                <w:rFonts w:asciiTheme="minorHAnsi" w:hAnsiTheme="minorHAnsi"/>
                <w:b/>
                <w:sz w:val="24"/>
              </w:rPr>
            </w:pPr>
            <w:r w:rsidRPr="009432A8">
              <w:rPr>
                <w:rFonts w:asciiTheme="minorHAnsi" w:hAnsiTheme="minorHAnsi"/>
                <w:b/>
                <w:sz w:val="24"/>
              </w:rPr>
              <w:t xml:space="preserve">Time: </w:t>
            </w:r>
            <w:r w:rsidR="005D7D30">
              <w:rPr>
                <w:rFonts w:asciiTheme="minorHAnsi" w:hAnsiTheme="minorHAnsi"/>
                <w:sz w:val="24"/>
              </w:rPr>
              <w:t>4:00 to 7:00pm</w:t>
            </w:r>
          </w:p>
          <w:p w14:paraId="7C6C01D0" w14:textId="77777777" w:rsidR="00393FF7" w:rsidRPr="001439E0" w:rsidRDefault="00393FF7" w:rsidP="0078316E">
            <w:pPr>
              <w:pStyle w:val="Standard1"/>
              <w:spacing w:before="0" w:after="0"/>
              <w:jc w:val="center"/>
              <w:rPr>
                <w:rFonts w:asciiTheme="minorHAnsi" w:hAnsiTheme="minorHAnsi"/>
                <w:b/>
                <w:sz w:val="24"/>
              </w:rPr>
            </w:pPr>
            <w:r w:rsidRPr="009432A8">
              <w:rPr>
                <w:rFonts w:asciiTheme="minorHAnsi" w:hAnsiTheme="minorHAnsi"/>
                <w:b/>
                <w:sz w:val="24"/>
              </w:rPr>
              <w:t xml:space="preserve">Location: </w:t>
            </w:r>
            <w:r w:rsidR="0078316E">
              <w:rPr>
                <w:rFonts w:asciiTheme="minorHAnsi" w:hAnsiTheme="minorHAnsi"/>
                <w:sz w:val="24"/>
              </w:rPr>
              <w:t>Room 237</w:t>
            </w:r>
          </w:p>
        </w:tc>
      </w:tr>
      <w:tr w:rsidR="00393FF7" w14:paraId="6ADD773D" w14:textId="77777777" w:rsidTr="0078316E">
        <w:trPr>
          <w:trHeight w:val="593"/>
        </w:trPr>
        <w:tc>
          <w:tcPr>
            <w:tcW w:w="2597" w:type="pct"/>
            <w:shd w:val="pct10" w:color="auto" w:fill="auto"/>
          </w:tcPr>
          <w:p w14:paraId="0FCE9443" w14:textId="031A8A4A" w:rsidR="00393FF7" w:rsidRDefault="00495778" w:rsidP="005D7D30">
            <w:pPr>
              <w:pStyle w:val="Standard1"/>
              <w:rPr>
                <w:rFonts w:asciiTheme="minorHAnsi" w:hAnsiTheme="minorHAnsi"/>
                <w:b/>
                <w:sz w:val="32"/>
                <w:szCs w:val="32"/>
              </w:rPr>
            </w:pPr>
            <w:bookmarkStart w:id="0" w:name="AgendaTitle" w:colFirst="0" w:colLast="0"/>
            <w:r>
              <w:rPr>
                <w:rFonts w:asciiTheme="minorHAnsi" w:hAnsiTheme="minorHAnsi"/>
                <w:b/>
                <w:sz w:val="32"/>
                <w:szCs w:val="32"/>
              </w:rPr>
              <w:t xml:space="preserve">Agenda: </w:t>
            </w:r>
          </w:p>
          <w:p w14:paraId="08355D3A" w14:textId="0625229E" w:rsidR="00495778" w:rsidRPr="00495778" w:rsidRDefault="00495778" w:rsidP="00495778">
            <w:pPr>
              <w:pStyle w:val="ListParagraph"/>
              <w:numPr>
                <w:ilvl w:val="0"/>
                <w:numId w:val="17"/>
              </w:numPr>
              <w:spacing w:after="0" w:line="240" w:lineRule="auto"/>
              <w:rPr>
                <w:b/>
                <w:sz w:val="24"/>
                <w:szCs w:val="24"/>
                <w:u w:val="single"/>
              </w:rPr>
            </w:pPr>
            <w:r w:rsidRPr="00495778">
              <w:rPr>
                <w:sz w:val="24"/>
                <w:szCs w:val="24"/>
              </w:rPr>
              <w:t>D</w:t>
            </w:r>
            <w:r w:rsidR="00DE02D6">
              <w:rPr>
                <w:sz w:val="24"/>
                <w:szCs w:val="24"/>
              </w:rPr>
              <w:t xml:space="preserve">istribution/Review of </w:t>
            </w:r>
            <w:r w:rsidR="009F3920">
              <w:rPr>
                <w:sz w:val="24"/>
                <w:szCs w:val="24"/>
              </w:rPr>
              <w:t>February</w:t>
            </w:r>
            <w:r w:rsidR="00EE3F43">
              <w:rPr>
                <w:sz w:val="24"/>
                <w:szCs w:val="24"/>
              </w:rPr>
              <w:t xml:space="preserve"> </w:t>
            </w:r>
            <w:r w:rsidRPr="00495778">
              <w:rPr>
                <w:sz w:val="24"/>
                <w:szCs w:val="24"/>
              </w:rPr>
              <w:t xml:space="preserve">Minutes </w:t>
            </w:r>
          </w:p>
          <w:p w14:paraId="5BA6EA80" w14:textId="7740680E" w:rsidR="00495778" w:rsidRPr="00495778" w:rsidRDefault="00EE3F43" w:rsidP="00495778">
            <w:pPr>
              <w:pStyle w:val="ListParagraph"/>
              <w:numPr>
                <w:ilvl w:val="0"/>
                <w:numId w:val="17"/>
              </w:numPr>
              <w:spacing w:after="0" w:line="240" w:lineRule="auto"/>
              <w:rPr>
                <w:b/>
                <w:sz w:val="24"/>
                <w:szCs w:val="24"/>
                <w:u w:val="single"/>
              </w:rPr>
            </w:pPr>
            <w:r>
              <w:rPr>
                <w:sz w:val="24"/>
                <w:szCs w:val="24"/>
              </w:rPr>
              <w:t xml:space="preserve">Department Presentations </w:t>
            </w:r>
            <w:r w:rsidR="009F3920">
              <w:rPr>
                <w:sz w:val="24"/>
                <w:szCs w:val="24"/>
              </w:rPr>
              <w:t>Parent Engagement</w:t>
            </w:r>
          </w:p>
          <w:p w14:paraId="3C351E6A" w14:textId="643B3E98" w:rsidR="00495778" w:rsidRPr="00495778" w:rsidRDefault="003C4D60" w:rsidP="00495778">
            <w:pPr>
              <w:pStyle w:val="ListParagraph"/>
              <w:numPr>
                <w:ilvl w:val="0"/>
                <w:numId w:val="17"/>
              </w:numPr>
              <w:spacing w:after="0" w:line="240" w:lineRule="auto"/>
              <w:rPr>
                <w:b/>
                <w:sz w:val="24"/>
                <w:szCs w:val="24"/>
                <w:u w:val="single"/>
              </w:rPr>
            </w:pPr>
            <w:r>
              <w:rPr>
                <w:sz w:val="24"/>
                <w:szCs w:val="24"/>
              </w:rPr>
              <w:t xml:space="preserve">Administrative Updates (Mr. </w:t>
            </w:r>
            <w:proofErr w:type="spellStart"/>
            <w:r>
              <w:rPr>
                <w:sz w:val="24"/>
                <w:szCs w:val="24"/>
              </w:rPr>
              <w:t>Addo</w:t>
            </w:r>
            <w:proofErr w:type="spellEnd"/>
            <w:r w:rsidR="00495778" w:rsidRPr="00495778">
              <w:rPr>
                <w:sz w:val="24"/>
                <w:szCs w:val="24"/>
              </w:rPr>
              <w:t>)</w:t>
            </w:r>
          </w:p>
          <w:p w14:paraId="5CDC8B7E" w14:textId="1290CBED" w:rsidR="00495778" w:rsidRPr="00495778" w:rsidRDefault="00495778" w:rsidP="00495778">
            <w:pPr>
              <w:pStyle w:val="ListParagraph"/>
              <w:numPr>
                <w:ilvl w:val="0"/>
                <w:numId w:val="17"/>
              </w:numPr>
              <w:spacing w:after="0" w:line="240" w:lineRule="auto"/>
              <w:rPr>
                <w:sz w:val="24"/>
                <w:szCs w:val="24"/>
              </w:rPr>
            </w:pPr>
            <w:r w:rsidRPr="00495778">
              <w:rPr>
                <w:sz w:val="24"/>
                <w:szCs w:val="24"/>
              </w:rPr>
              <w:t>Additional Concerns/Questions</w:t>
            </w:r>
          </w:p>
          <w:p w14:paraId="13E054EA" w14:textId="77777777" w:rsidR="00495778" w:rsidRPr="00495778" w:rsidRDefault="00495778" w:rsidP="00495778">
            <w:pPr>
              <w:pStyle w:val="ListParagraph"/>
              <w:numPr>
                <w:ilvl w:val="0"/>
                <w:numId w:val="17"/>
              </w:numPr>
              <w:spacing w:after="0" w:line="240" w:lineRule="auto"/>
              <w:rPr>
                <w:sz w:val="24"/>
                <w:szCs w:val="24"/>
              </w:rPr>
            </w:pPr>
            <w:r w:rsidRPr="00495778">
              <w:rPr>
                <w:sz w:val="24"/>
                <w:szCs w:val="24"/>
              </w:rPr>
              <w:t xml:space="preserve">Reminders and Closing </w:t>
            </w:r>
          </w:p>
          <w:p w14:paraId="2C37E8FD" w14:textId="77777777" w:rsidR="00495778" w:rsidRDefault="00495778" w:rsidP="005D7D30">
            <w:pPr>
              <w:pStyle w:val="Standard1"/>
              <w:rPr>
                <w:rFonts w:asciiTheme="minorHAnsi" w:hAnsiTheme="minorHAnsi"/>
                <w:b/>
                <w:sz w:val="32"/>
                <w:szCs w:val="32"/>
              </w:rPr>
            </w:pPr>
          </w:p>
          <w:p w14:paraId="33C2E8BB" w14:textId="02BFB6A5" w:rsidR="00495778" w:rsidRPr="0078316E" w:rsidRDefault="00495778" w:rsidP="005D7D30">
            <w:pPr>
              <w:pStyle w:val="Standard1"/>
              <w:rPr>
                <w:rFonts w:asciiTheme="minorHAnsi" w:hAnsiTheme="minorHAnsi"/>
                <w:b/>
                <w:sz w:val="32"/>
                <w:szCs w:val="32"/>
              </w:rPr>
            </w:pPr>
          </w:p>
        </w:tc>
        <w:tc>
          <w:tcPr>
            <w:tcW w:w="2403" w:type="pct"/>
            <w:shd w:val="pct10" w:color="auto" w:fill="auto"/>
          </w:tcPr>
          <w:p w14:paraId="57670BF9" w14:textId="06AFBEEB" w:rsidR="00393FF7" w:rsidRDefault="00393FF7" w:rsidP="005D7D30">
            <w:pPr>
              <w:pStyle w:val="Standard1"/>
              <w:spacing w:before="0" w:after="0"/>
              <w:rPr>
                <w:rFonts w:asciiTheme="minorHAnsi" w:hAnsiTheme="minorHAnsi"/>
                <w:sz w:val="24"/>
              </w:rPr>
            </w:pPr>
            <w:bookmarkStart w:id="1" w:name="Logistics"/>
            <w:bookmarkEnd w:id="1"/>
            <w:r w:rsidRPr="009432A8">
              <w:rPr>
                <w:rFonts w:asciiTheme="minorHAnsi" w:hAnsiTheme="minorHAnsi"/>
                <w:b/>
                <w:sz w:val="24"/>
              </w:rPr>
              <w:t xml:space="preserve">Attendees: </w:t>
            </w:r>
            <w:r w:rsidR="00EC0FC8">
              <w:rPr>
                <w:rFonts w:asciiTheme="minorHAnsi" w:hAnsiTheme="minorHAnsi"/>
                <w:b/>
                <w:sz w:val="24"/>
              </w:rPr>
              <w:t xml:space="preserve"> Gabrielle </w:t>
            </w:r>
            <w:proofErr w:type="spellStart"/>
            <w:r w:rsidR="00EC0FC8">
              <w:rPr>
                <w:rFonts w:asciiTheme="minorHAnsi" w:hAnsiTheme="minorHAnsi"/>
                <w:b/>
                <w:sz w:val="24"/>
              </w:rPr>
              <w:t>Vernord</w:t>
            </w:r>
            <w:proofErr w:type="spellEnd"/>
            <w:r w:rsidR="00EC0FC8">
              <w:rPr>
                <w:rFonts w:asciiTheme="minorHAnsi" w:hAnsiTheme="minorHAnsi"/>
                <w:b/>
                <w:sz w:val="24"/>
              </w:rPr>
              <w:t xml:space="preserve">, Luis Quinones, </w:t>
            </w:r>
            <w:r w:rsidR="00B46069">
              <w:rPr>
                <w:rFonts w:asciiTheme="minorHAnsi" w:hAnsiTheme="minorHAnsi"/>
                <w:b/>
                <w:sz w:val="24"/>
              </w:rPr>
              <w:t xml:space="preserve">Kayla </w:t>
            </w:r>
            <w:proofErr w:type="spellStart"/>
            <w:r w:rsidR="00B46069">
              <w:rPr>
                <w:rFonts w:asciiTheme="minorHAnsi" w:hAnsiTheme="minorHAnsi"/>
                <w:b/>
                <w:sz w:val="24"/>
              </w:rPr>
              <w:t>Marte</w:t>
            </w:r>
            <w:proofErr w:type="spellEnd"/>
            <w:r w:rsidR="00B46069">
              <w:rPr>
                <w:rFonts w:asciiTheme="minorHAnsi" w:hAnsiTheme="minorHAnsi"/>
                <w:b/>
                <w:sz w:val="24"/>
              </w:rPr>
              <w:t>, Kim Smith</w:t>
            </w:r>
            <w:r w:rsidR="00EE3F43">
              <w:rPr>
                <w:rFonts w:asciiTheme="minorHAnsi" w:hAnsiTheme="minorHAnsi"/>
                <w:b/>
                <w:sz w:val="24"/>
              </w:rPr>
              <w:t xml:space="preserve">, </w:t>
            </w:r>
            <w:proofErr w:type="spellStart"/>
            <w:r w:rsidR="009F3920">
              <w:rPr>
                <w:rFonts w:asciiTheme="minorHAnsi" w:hAnsiTheme="minorHAnsi"/>
                <w:b/>
                <w:sz w:val="24"/>
              </w:rPr>
              <w:t>Brookie</w:t>
            </w:r>
            <w:proofErr w:type="spellEnd"/>
            <w:r w:rsidR="009F3920">
              <w:rPr>
                <w:rFonts w:asciiTheme="minorHAnsi" w:hAnsiTheme="minorHAnsi"/>
                <w:b/>
                <w:sz w:val="24"/>
              </w:rPr>
              <w:t xml:space="preserve"> Chandler</w:t>
            </w:r>
            <w:r w:rsidR="00EE3F43">
              <w:rPr>
                <w:rFonts w:asciiTheme="minorHAnsi" w:hAnsiTheme="minorHAnsi"/>
                <w:b/>
                <w:sz w:val="24"/>
              </w:rPr>
              <w:t xml:space="preserve">, </w:t>
            </w:r>
            <w:r w:rsidR="00DE26E5">
              <w:rPr>
                <w:rFonts w:asciiTheme="minorHAnsi" w:hAnsiTheme="minorHAnsi"/>
                <w:b/>
                <w:sz w:val="24"/>
              </w:rPr>
              <w:t>Christine Santiago</w:t>
            </w:r>
            <w:r w:rsidR="009F3920">
              <w:rPr>
                <w:rFonts w:asciiTheme="minorHAnsi" w:hAnsiTheme="minorHAnsi"/>
                <w:b/>
                <w:sz w:val="24"/>
              </w:rPr>
              <w:t xml:space="preserve">, Shirley </w:t>
            </w:r>
            <w:proofErr w:type="spellStart"/>
            <w:r w:rsidR="009F3920">
              <w:rPr>
                <w:rFonts w:asciiTheme="minorHAnsi" w:hAnsiTheme="minorHAnsi"/>
                <w:b/>
                <w:sz w:val="24"/>
              </w:rPr>
              <w:t>Paillant</w:t>
            </w:r>
            <w:proofErr w:type="spellEnd"/>
            <w:r w:rsidR="009F3920">
              <w:rPr>
                <w:rFonts w:asciiTheme="minorHAnsi" w:hAnsiTheme="minorHAnsi"/>
                <w:b/>
                <w:sz w:val="24"/>
              </w:rPr>
              <w:t xml:space="preserve">, </w:t>
            </w:r>
            <w:proofErr w:type="spellStart"/>
            <w:r w:rsidR="009F3920">
              <w:rPr>
                <w:rFonts w:asciiTheme="minorHAnsi" w:hAnsiTheme="minorHAnsi"/>
                <w:b/>
                <w:sz w:val="24"/>
              </w:rPr>
              <w:t>Maguy</w:t>
            </w:r>
            <w:proofErr w:type="spellEnd"/>
            <w:r w:rsidR="009F3920">
              <w:rPr>
                <w:rFonts w:asciiTheme="minorHAnsi" w:hAnsiTheme="minorHAnsi"/>
                <w:b/>
                <w:sz w:val="24"/>
              </w:rPr>
              <w:t xml:space="preserve"> </w:t>
            </w:r>
            <w:proofErr w:type="spellStart"/>
            <w:r w:rsidR="009F3920">
              <w:rPr>
                <w:rFonts w:asciiTheme="minorHAnsi" w:hAnsiTheme="minorHAnsi"/>
                <w:b/>
                <w:sz w:val="24"/>
              </w:rPr>
              <w:t>Belizaire</w:t>
            </w:r>
            <w:proofErr w:type="spellEnd"/>
          </w:p>
          <w:p w14:paraId="27433895" w14:textId="77777777" w:rsidR="00393FF7" w:rsidRPr="001439E0" w:rsidRDefault="00393FF7" w:rsidP="005D7D30">
            <w:pPr>
              <w:pStyle w:val="Standard1"/>
              <w:spacing w:before="0" w:after="0"/>
              <w:rPr>
                <w:rFonts w:asciiTheme="minorHAnsi" w:hAnsiTheme="minorHAnsi"/>
                <w:sz w:val="24"/>
              </w:rPr>
            </w:pPr>
            <w:r w:rsidRPr="001439E0">
              <w:rPr>
                <w:rFonts w:asciiTheme="minorHAnsi" w:hAnsiTheme="minorHAnsi"/>
                <w:b/>
                <w:sz w:val="24"/>
              </w:rPr>
              <w:t>Facilitator:</w:t>
            </w:r>
            <w:r>
              <w:rPr>
                <w:rFonts w:asciiTheme="minorHAnsi" w:hAnsiTheme="minorHAnsi"/>
                <w:b/>
                <w:sz w:val="24"/>
              </w:rPr>
              <w:t xml:space="preserve"> </w:t>
            </w:r>
            <w:r w:rsidR="00674D46">
              <w:rPr>
                <w:rFonts w:asciiTheme="minorHAnsi" w:hAnsiTheme="minorHAnsi"/>
                <w:sz w:val="24"/>
              </w:rPr>
              <w:t xml:space="preserve">Kayla </w:t>
            </w:r>
            <w:proofErr w:type="spellStart"/>
            <w:r w:rsidR="00674D46">
              <w:rPr>
                <w:rFonts w:asciiTheme="minorHAnsi" w:hAnsiTheme="minorHAnsi"/>
                <w:sz w:val="24"/>
              </w:rPr>
              <w:t>Marte</w:t>
            </w:r>
            <w:proofErr w:type="spellEnd"/>
            <w:r w:rsidR="00674D46">
              <w:rPr>
                <w:rFonts w:asciiTheme="minorHAnsi" w:hAnsiTheme="minorHAnsi"/>
                <w:sz w:val="24"/>
              </w:rPr>
              <w:t xml:space="preserve"> (SLT Chair)</w:t>
            </w:r>
          </w:p>
          <w:p w14:paraId="58DE7FE6" w14:textId="67AC3B9B" w:rsidR="00393FF7" w:rsidRPr="009432A8" w:rsidRDefault="00393FF7" w:rsidP="009F3920">
            <w:pPr>
              <w:pStyle w:val="Standard1"/>
              <w:spacing w:before="0" w:after="0"/>
              <w:rPr>
                <w:rFonts w:asciiTheme="minorHAnsi" w:hAnsiTheme="minorHAnsi"/>
                <w:b/>
                <w:sz w:val="24"/>
              </w:rPr>
            </w:pPr>
            <w:r>
              <w:rPr>
                <w:rFonts w:asciiTheme="minorHAnsi" w:hAnsiTheme="minorHAnsi"/>
                <w:b/>
                <w:sz w:val="24"/>
              </w:rPr>
              <w:t>Recorder</w:t>
            </w:r>
            <w:r w:rsidRPr="001439E0">
              <w:rPr>
                <w:rFonts w:asciiTheme="minorHAnsi" w:hAnsiTheme="minorHAnsi"/>
                <w:b/>
                <w:sz w:val="24"/>
              </w:rPr>
              <w:t>:</w:t>
            </w:r>
            <w:r>
              <w:rPr>
                <w:rFonts w:asciiTheme="minorHAnsi" w:hAnsiTheme="minorHAnsi"/>
                <w:b/>
                <w:sz w:val="24"/>
              </w:rPr>
              <w:t xml:space="preserve"> </w:t>
            </w:r>
            <w:proofErr w:type="spellStart"/>
            <w:r w:rsidR="009F3920">
              <w:rPr>
                <w:rFonts w:asciiTheme="minorHAnsi" w:hAnsiTheme="minorHAnsi"/>
                <w:sz w:val="24"/>
              </w:rPr>
              <w:t>Brookie</w:t>
            </w:r>
            <w:proofErr w:type="spellEnd"/>
            <w:r w:rsidR="009F3920">
              <w:rPr>
                <w:rFonts w:asciiTheme="minorHAnsi" w:hAnsiTheme="minorHAnsi"/>
                <w:sz w:val="24"/>
              </w:rPr>
              <w:t xml:space="preserve"> Chandler</w:t>
            </w:r>
            <w:r w:rsidR="00EE3F43">
              <w:rPr>
                <w:rFonts w:asciiTheme="minorHAnsi" w:hAnsiTheme="minorHAnsi"/>
                <w:sz w:val="24"/>
              </w:rPr>
              <w:t xml:space="preserve"> </w:t>
            </w:r>
          </w:p>
        </w:tc>
      </w:tr>
      <w:tr w:rsidR="007F0661" w14:paraId="2BF4F054" w14:textId="77777777" w:rsidTr="00ED03E1">
        <w:trPr>
          <w:trHeight w:val="836"/>
        </w:trPr>
        <w:tc>
          <w:tcPr>
            <w:tcW w:w="5000" w:type="pct"/>
            <w:gridSpan w:val="2"/>
          </w:tcPr>
          <w:p w14:paraId="4D345373" w14:textId="7E498343" w:rsidR="005D7D30" w:rsidRDefault="007F0661" w:rsidP="005D7D30">
            <w:pPr>
              <w:pStyle w:val="Standard1"/>
              <w:rPr>
                <w:rFonts w:asciiTheme="minorHAnsi" w:hAnsiTheme="minorHAnsi"/>
                <w:b/>
                <w:sz w:val="24"/>
                <w:szCs w:val="24"/>
              </w:rPr>
            </w:pPr>
            <w:bookmarkStart w:id="2" w:name="Topics"/>
            <w:bookmarkEnd w:id="0"/>
            <w:bookmarkEnd w:id="2"/>
            <w:r w:rsidRPr="005D7D30">
              <w:rPr>
                <w:rFonts w:asciiTheme="minorHAnsi" w:hAnsiTheme="minorHAnsi"/>
                <w:b/>
                <w:sz w:val="24"/>
                <w:szCs w:val="24"/>
              </w:rPr>
              <w:t>Welcome</w:t>
            </w:r>
          </w:p>
          <w:p w14:paraId="18025148" w14:textId="51832D41" w:rsidR="00ED03E1" w:rsidRPr="00E25080" w:rsidRDefault="005D7D30" w:rsidP="005B287F">
            <w:pPr>
              <w:pStyle w:val="Standard1"/>
              <w:numPr>
                <w:ilvl w:val="0"/>
                <w:numId w:val="16"/>
              </w:numPr>
              <w:rPr>
                <w:rFonts w:asciiTheme="minorHAnsi" w:hAnsiTheme="minorHAnsi"/>
                <w:sz w:val="24"/>
                <w:szCs w:val="24"/>
              </w:rPr>
            </w:pPr>
            <w:r>
              <w:rPr>
                <w:rFonts w:asciiTheme="minorHAnsi" w:hAnsiTheme="minorHAnsi"/>
                <w:sz w:val="24"/>
                <w:szCs w:val="24"/>
              </w:rPr>
              <w:t xml:space="preserve">Reviewed </w:t>
            </w:r>
            <w:r w:rsidR="005B287F">
              <w:rPr>
                <w:rFonts w:asciiTheme="minorHAnsi" w:hAnsiTheme="minorHAnsi"/>
                <w:sz w:val="24"/>
                <w:szCs w:val="24"/>
              </w:rPr>
              <w:t>Meeting Agenda and Last Meetings Minutes</w:t>
            </w:r>
            <w:r w:rsidR="00DE02D6">
              <w:rPr>
                <w:rFonts w:asciiTheme="minorHAnsi" w:hAnsiTheme="minorHAnsi"/>
                <w:sz w:val="24"/>
                <w:szCs w:val="24"/>
              </w:rPr>
              <w:t>/Minutes approved</w:t>
            </w:r>
          </w:p>
        </w:tc>
      </w:tr>
      <w:tr w:rsidR="007F0661" w14:paraId="7F72303F" w14:textId="77777777" w:rsidTr="007F0661">
        <w:tc>
          <w:tcPr>
            <w:tcW w:w="5000" w:type="pct"/>
            <w:gridSpan w:val="2"/>
          </w:tcPr>
          <w:p w14:paraId="667124CE" w14:textId="7D802D09" w:rsidR="00EC0FC8" w:rsidRDefault="00EC0FC8" w:rsidP="00EE3F43">
            <w:pPr>
              <w:pStyle w:val="Standard1"/>
              <w:rPr>
                <w:rFonts w:asciiTheme="minorHAnsi" w:hAnsiTheme="minorHAnsi"/>
                <w:sz w:val="24"/>
                <w:szCs w:val="24"/>
              </w:rPr>
            </w:pPr>
            <w:r>
              <w:rPr>
                <w:rFonts w:asciiTheme="minorHAnsi" w:hAnsiTheme="minorHAnsi"/>
                <w:sz w:val="24"/>
                <w:szCs w:val="24"/>
              </w:rPr>
              <w:t xml:space="preserve"> </w:t>
            </w:r>
            <w:r w:rsidR="00EE3F43">
              <w:rPr>
                <w:rFonts w:asciiTheme="minorHAnsi" w:hAnsiTheme="minorHAnsi"/>
                <w:sz w:val="24"/>
                <w:szCs w:val="24"/>
              </w:rPr>
              <w:t>Department Presentations –</w:t>
            </w:r>
          </w:p>
          <w:p w14:paraId="3F6A56D5" w14:textId="77777777" w:rsidR="00EE3F43" w:rsidRDefault="00EE3F43" w:rsidP="00EE3F43">
            <w:pPr>
              <w:pStyle w:val="Standard1"/>
              <w:rPr>
                <w:rFonts w:asciiTheme="minorHAnsi" w:hAnsiTheme="minorHAnsi"/>
                <w:sz w:val="24"/>
                <w:szCs w:val="24"/>
              </w:rPr>
            </w:pPr>
          </w:p>
          <w:p w14:paraId="6D91FEF2" w14:textId="31DFC363" w:rsidR="00EE3F43" w:rsidRPr="00EE3F43" w:rsidRDefault="009F3920" w:rsidP="00EE3F43">
            <w:pPr>
              <w:pStyle w:val="Standard1"/>
              <w:rPr>
                <w:rFonts w:asciiTheme="minorHAnsi" w:hAnsiTheme="minorHAnsi"/>
                <w:b/>
                <w:sz w:val="24"/>
                <w:szCs w:val="24"/>
              </w:rPr>
            </w:pPr>
            <w:r>
              <w:rPr>
                <w:rFonts w:asciiTheme="minorHAnsi" w:hAnsiTheme="minorHAnsi"/>
                <w:b/>
                <w:sz w:val="24"/>
                <w:szCs w:val="24"/>
              </w:rPr>
              <w:t>Ms. Gonzalez/Parent Engagement</w:t>
            </w:r>
          </w:p>
          <w:p w14:paraId="68B8E00F" w14:textId="77777777" w:rsidR="005756E4" w:rsidRDefault="005756E4" w:rsidP="00EE3F43">
            <w:pPr>
              <w:pStyle w:val="Standard1"/>
              <w:rPr>
                <w:rFonts w:asciiTheme="minorHAnsi" w:hAnsiTheme="minorHAnsi"/>
                <w:sz w:val="24"/>
                <w:szCs w:val="24"/>
              </w:rPr>
            </w:pPr>
            <w:r>
              <w:rPr>
                <w:rFonts w:asciiTheme="minorHAnsi" w:hAnsiTheme="minorHAnsi"/>
                <w:sz w:val="24"/>
                <w:szCs w:val="24"/>
              </w:rPr>
              <w:t xml:space="preserve"> </w:t>
            </w:r>
            <w:r w:rsidR="009F3920">
              <w:rPr>
                <w:rFonts w:asciiTheme="minorHAnsi" w:hAnsiTheme="minorHAnsi"/>
                <w:sz w:val="24"/>
                <w:szCs w:val="24"/>
              </w:rPr>
              <w:t>Keeping consistent and efficient communication between parents and staff.</w:t>
            </w:r>
          </w:p>
          <w:p w14:paraId="056FCAF0" w14:textId="04C8390B" w:rsidR="009F3920" w:rsidRDefault="009F3920" w:rsidP="00EE3F43">
            <w:pPr>
              <w:pStyle w:val="Standard1"/>
              <w:rPr>
                <w:rFonts w:asciiTheme="minorHAnsi" w:hAnsiTheme="minorHAnsi"/>
                <w:sz w:val="24"/>
                <w:szCs w:val="24"/>
              </w:rPr>
            </w:pPr>
            <w:r>
              <w:rPr>
                <w:rFonts w:asciiTheme="minorHAnsi" w:hAnsiTheme="minorHAnsi"/>
                <w:sz w:val="24"/>
                <w:szCs w:val="24"/>
              </w:rPr>
              <w:t xml:space="preserve">New PA board and elections are coming. Thank You to Mrs. </w:t>
            </w:r>
            <w:proofErr w:type="spellStart"/>
            <w:r>
              <w:rPr>
                <w:rFonts w:asciiTheme="minorHAnsi" w:hAnsiTheme="minorHAnsi"/>
                <w:sz w:val="24"/>
                <w:szCs w:val="24"/>
              </w:rPr>
              <w:t>Vernard</w:t>
            </w:r>
            <w:proofErr w:type="spellEnd"/>
            <w:r>
              <w:rPr>
                <w:rFonts w:asciiTheme="minorHAnsi" w:hAnsiTheme="minorHAnsi"/>
                <w:sz w:val="24"/>
                <w:szCs w:val="24"/>
              </w:rPr>
              <w:t>. Looking for more parents/family members who can engage in a partnership with Vista.</w:t>
            </w:r>
          </w:p>
          <w:p w14:paraId="104116B8" w14:textId="77777777" w:rsidR="009F3920" w:rsidRDefault="009F3920" w:rsidP="00EE3F43">
            <w:pPr>
              <w:pStyle w:val="Standard1"/>
              <w:rPr>
                <w:rFonts w:asciiTheme="minorHAnsi" w:hAnsiTheme="minorHAnsi"/>
                <w:sz w:val="24"/>
                <w:szCs w:val="24"/>
              </w:rPr>
            </w:pPr>
            <w:r>
              <w:rPr>
                <w:rFonts w:asciiTheme="minorHAnsi" w:hAnsiTheme="minorHAnsi"/>
                <w:sz w:val="24"/>
                <w:szCs w:val="24"/>
              </w:rPr>
              <w:t xml:space="preserve">Parent coordinators requested that parents be sent to training to help support the work coordinators are doing in the school. They want to invest more in the parents. Looking at prepping a curriculum to start ESL classes for parents as well as GED classes. </w:t>
            </w:r>
          </w:p>
          <w:p w14:paraId="2C113B68" w14:textId="6DA400F0" w:rsidR="009F3920" w:rsidRDefault="009F3920" w:rsidP="00EE3F43">
            <w:pPr>
              <w:pStyle w:val="Standard1"/>
              <w:rPr>
                <w:rFonts w:asciiTheme="minorHAnsi" w:hAnsiTheme="minorHAnsi"/>
                <w:sz w:val="24"/>
                <w:szCs w:val="24"/>
              </w:rPr>
            </w:pPr>
            <w:r>
              <w:rPr>
                <w:rFonts w:asciiTheme="minorHAnsi" w:hAnsiTheme="minorHAnsi"/>
                <w:sz w:val="24"/>
                <w:szCs w:val="24"/>
              </w:rPr>
              <w:t>Looking for sponsors to help put together a food pantry and it is currently a work in progress.</w:t>
            </w:r>
          </w:p>
          <w:p w14:paraId="47C4D718" w14:textId="05D38283" w:rsidR="009F3920" w:rsidRDefault="003C4D60" w:rsidP="00EE3F43">
            <w:pPr>
              <w:pStyle w:val="Standard1"/>
              <w:rPr>
                <w:rFonts w:asciiTheme="minorHAnsi" w:hAnsiTheme="minorHAnsi"/>
                <w:sz w:val="24"/>
                <w:szCs w:val="24"/>
              </w:rPr>
            </w:pPr>
            <w:r>
              <w:rPr>
                <w:rFonts w:asciiTheme="minorHAnsi" w:hAnsiTheme="minorHAnsi"/>
                <w:sz w:val="24"/>
                <w:szCs w:val="24"/>
              </w:rPr>
              <w:t xml:space="preserve">Dr. </w:t>
            </w:r>
            <w:proofErr w:type="spellStart"/>
            <w:r>
              <w:rPr>
                <w:rFonts w:asciiTheme="minorHAnsi" w:hAnsiTheme="minorHAnsi"/>
                <w:sz w:val="24"/>
                <w:szCs w:val="24"/>
              </w:rPr>
              <w:t>Mc</w:t>
            </w:r>
            <w:r w:rsidR="009F3920">
              <w:rPr>
                <w:rFonts w:asciiTheme="minorHAnsi" w:hAnsiTheme="minorHAnsi"/>
                <w:sz w:val="24"/>
                <w:szCs w:val="24"/>
              </w:rPr>
              <w:t>Bryde</w:t>
            </w:r>
            <w:proofErr w:type="spellEnd"/>
            <w:r w:rsidR="009F3920">
              <w:rPr>
                <w:rFonts w:asciiTheme="minorHAnsi" w:hAnsiTheme="minorHAnsi"/>
                <w:sz w:val="24"/>
                <w:szCs w:val="24"/>
              </w:rPr>
              <w:t xml:space="preserve"> </w:t>
            </w:r>
            <w:r>
              <w:rPr>
                <w:rFonts w:asciiTheme="minorHAnsi" w:hAnsiTheme="minorHAnsi"/>
                <w:sz w:val="24"/>
                <w:szCs w:val="24"/>
              </w:rPr>
              <w:t>would like to start family events and there will be an event May 3, PS 346.</w:t>
            </w:r>
          </w:p>
          <w:p w14:paraId="1E42955D" w14:textId="394CA00A" w:rsidR="003C4D60" w:rsidRDefault="003C4D60" w:rsidP="00EE3F43">
            <w:pPr>
              <w:pStyle w:val="Standard1"/>
              <w:rPr>
                <w:rFonts w:asciiTheme="minorHAnsi" w:hAnsiTheme="minorHAnsi"/>
                <w:sz w:val="24"/>
                <w:szCs w:val="24"/>
              </w:rPr>
            </w:pPr>
            <w:r>
              <w:rPr>
                <w:rFonts w:asciiTheme="minorHAnsi" w:hAnsiTheme="minorHAnsi"/>
                <w:sz w:val="24"/>
                <w:szCs w:val="24"/>
              </w:rPr>
              <w:t xml:space="preserve">ON May </w:t>
            </w:r>
            <w:proofErr w:type="gramStart"/>
            <w:r>
              <w:rPr>
                <w:rFonts w:asciiTheme="minorHAnsi" w:hAnsiTheme="minorHAnsi"/>
                <w:sz w:val="24"/>
                <w:szCs w:val="24"/>
              </w:rPr>
              <w:t>8  there</w:t>
            </w:r>
            <w:proofErr w:type="gramEnd"/>
            <w:r>
              <w:rPr>
                <w:rFonts w:asciiTheme="minorHAnsi" w:hAnsiTheme="minorHAnsi"/>
                <w:sz w:val="24"/>
                <w:szCs w:val="24"/>
              </w:rPr>
              <w:t xml:space="preserve"> will be a session of workshops for parents that will be a pre-show and the Vista Band will perform  for the first time.</w:t>
            </w:r>
          </w:p>
          <w:p w14:paraId="7B68C5FB" w14:textId="3E5D2F2F" w:rsidR="003C4D60" w:rsidRDefault="003C4D60" w:rsidP="00EE3F43">
            <w:pPr>
              <w:pStyle w:val="Standard1"/>
              <w:rPr>
                <w:rFonts w:asciiTheme="minorHAnsi" w:hAnsiTheme="minorHAnsi"/>
                <w:sz w:val="24"/>
                <w:szCs w:val="24"/>
              </w:rPr>
            </w:pPr>
            <w:r>
              <w:rPr>
                <w:rFonts w:asciiTheme="minorHAnsi" w:hAnsiTheme="minorHAnsi"/>
                <w:sz w:val="24"/>
                <w:szCs w:val="24"/>
              </w:rPr>
              <w:t>We have 2 scholars who have recently lost parents and two parents who are hospitalized. Would like Vista parents to reach out as a community.</w:t>
            </w:r>
          </w:p>
          <w:p w14:paraId="201FCFC3" w14:textId="5EFB9B1D" w:rsidR="009F3920" w:rsidRPr="00EE3F43" w:rsidRDefault="003C4D60" w:rsidP="00EE3F43">
            <w:pPr>
              <w:pStyle w:val="Standard1"/>
              <w:rPr>
                <w:rFonts w:asciiTheme="minorHAnsi" w:hAnsiTheme="minorHAnsi"/>
                <w:sz w:val="24"/>
                <w:szCs w:val="24"/>
              </w:rPr>
            </w:pPr>
            <w:r>
              <w:rPr>
                <w:rFonts w:asciiTheme="minorHAnsi" w:hAnsiTheme="minorHAnsi"/>
                <w:sz w:val="24"/>
                <w:szCs w:val="24"/>
              </w:rPr>
              <w:t xml:space="preserve">Parent Surveys need to be completed and we are encouraging parents to complete the survey. </w:t>
            </w:r>
          </w:p>
        </w:tc>
      </w:tr>
      <w:tr w:rsidR="007F0661" w14:paraId="7E1C8D32" w14:textId="77777777" w:rsidTr="007F0661">
        <w:tc>
          <w:tcPr>
            <w:tcW w:w="5000" w:type="pct"/>
            <w:gridSpan w:val="2"/>
          </w:tcPr>
          <w:p w14:paraId="34273DBC" w14:textId="1C4E679A" w:rsidR="005756E4" w:rsidRPr="003C4D60" w:rsidRDefault="00EE3F43" w:rsidP="009D516D">
            <w:pPr>
              <w:pStyle w:val="Standard1"/>
              <w:rPr>
                <w:rFonts w:asciiTheme="minorHAnsi" w:hAnsiTheme="minorHAnsi"/>
                <w:b/>
                <w:sz w:val="24"/>
                <w:szCs w:val="24"/>
              </w:rPr>
            </w:pPr>
            <w:r w:rsidRPr="003C4D60">
              <w:rPr>
                <w:rFonts w:asciiTheme="minorHAnsi" w:hAnsiTheme="minorHAnsi"/>
                <w:b/>
                <w:sz w:val="24"/>
                <w:szCs w:val="24"/>
              </w:rPr>
              <w:t>Administrative Upda</w:t>
            </w:r>
            <w:r w:rsidR="009D516D" w:rsidRPr="003C4D60">
              <w:rPr>
                <w:rFonts w:asciiTheme="minorHAnsi" w:hAnsiTheme="minorHAnsi"/>
                <w:b/>
                <w:sz w:val="24"/>
                <w:szCs w:val="24"/>
              </w:rPr>
              <w:t xml:space="preserve">tes </w:t>
            </w:r>
          </w:p>
          <w:p w14:paraId="76C2277B" w14:textId="77777777" w:rsidR="00FB03C7" w:rsidRDefault="003C4D60" w:rsidP="003C4D60">
            <w:pPr>
              <w:pStyle w:val="Standard1"/>
              <w:rPr>
                <w:rFonts w:asciiTheme="minorHAnsi" w:hAnsiTheme="minorHAnsi"/>
                <w:sz w:val="24"/>
                <w:szCs w:val="24"/>
              </w:rPr>
            </w:pPr>
            <w:r>
              <w:rPr>
                <w:rFonts w:asciiTheme="minorHAnsi" w:hAnsiTheme="minorHAnsi"/>
                <w:sz w:val="24"/>
                <w:szCs w:val="24"/>
              </w:rPr>
              <w:t>We are recruiting for several positions. 8</w:t>
            </w:r>
            <w:r w:rsidRPr="003C4D60">
              <w:rPr>
                <w:rFonts w:asciiTheme="minorHAnsi" w:hAnsiTheme="minorHAnsi"/>
                <w:sz w:val="24"/>
                <w:szCs w:val="24"/>
                <w:vertAlign w:val="superscript"/>
              </w:rPr>
              <w:t>th</w:t>
            </w:r>
            <w:r>
              <w:rPr>
                <w:rFonts w:asciiTheme="minorHAnsi" w:hAnsiTheme="minorHAnsi"/>
                <w:sz w:val="24"/>
                <w:szCs w:val="24"/>
              </w:rPr>
              <w:t xml:space="preserve"> grade ELA and Strategic Reading.</w:t>
            </w:r>
          </w:p>
          <w:p w14:paraId="2B8E80D0" w14:textId="77777777" w:rsidR="003C4D60" w:rsidRDefault="003C4D60" w:rsidP="003C4D60">
            <w:pPr>
              <w:pStyle w:val="Standard1"/>
              <w:rPr>
                <w:rFonts w:asciiTheme="minorHAnsi" w:hAnsiTheme="minorHAnsi"/>
                <w:sz w:val="24"/>
                <w:szCs w:val="24"/>
              </w:rPr>
            </w:pPr>
            <w:r>
              <w:rPr>
                <w:rFonts w:asciiTheme="minorHAnsi" w:hAnsiTheme="minorHAnsi"/>
                <w:sz w:val="24"/>
                <w:szCs w:val="24"/>
              </w:rPr>
              <w:t xml:space="preserve">Mr. </w:t>
            </w:r>
            <w:proofErr w:type="spellStart"/>
            <w:r>
              <w:rPr>
                <w:rFonts w:asciiTheme="minorHAnsi" w:hAnsiTheme="minorHAnsi"/>
                <w:sz w:val="24"/>
                <w:szCs w:val="24"/>
              </w:rPr>
              <w:t>Gomariz</w:t>
            </w:r>
            <w:proofErr w:type="spellEnd"/>
            <w:r>
              <w:rPr>
                <w:rFonts w:asciiTheme="minorHAnsi" w:hAnsiTheme="minorHAnsi"/>
                <w:sz w:val="24"/>
                <w:szCs w:val="24"/>
              </w:rPr>
              <w:t xml:space="preserve"> (Spanish Teacher) is on a leave of absence effective today.</w:t>
            </w:r>
          </w:p>
          <w:p w14:paraId="46F60E7D" w14:textId="77777777" w:rsidR="003C4D60" w:rsidRDefault="003C4D60" w:rsidP="003C4D60">
            <w:pPr>
              <w:pStyle w:val="Standard1"/>
              <w:rPr>
                <w:rFonts w:asciiTheme="minorHAnsi" w:hAnsiTheme="minorHAnsi"/>
                <w:sz w:val="24"/>
                <w:szCs w:val="24"/>
              </w:rPr>
            </w:pPr>
            <w:r>
              <w:rPr>
                <w:rFonts w:asciiTheme="minorHAnsi" w:hAnsiTheme="minorHAnsi"/>
                <w:sz w:val="24"/>
                <w:szCs w:val="24"/>
              </w:rPr>
              <w:t>TFA shot a video of Vista Academy last week and the director would like to come next week.</w:t>
            </w:r>
          </w:p>
          <w:p w14:paraId="7E5AA9B3" w14:textId="77777777" w:rsidR="003C4D60" w:rsidRDefault="003C4D60" w:rsidP="003C4D60">
            <w:pPr>
              <w:pStyle w:val="Standard1"/>
              <w:rPr>
                <w:rFonts w:asciiTheme="minorHAnsi" w:hAnsiTheme="minorHAnsi"/>
                <w:sz w:val="24"/>
                <w:szCs w:val="24"/>
              </w:rPr>
            </w:pPr>
            <w:r>
              <w:rPr>
                <w:rFonts w:asciiTheme="minorHAnsi" w:hAnsiTheme="minorHAnsi"/>
                <w:sz w:val="24"/>
                <w:szCs w:val="24"/>
              </w:rPr>
              <w:t>Goal is to bring in more money into the building</w:t>
            </w:r>
            <w:r w:rsidR="001B2632">
              <w:rPr>
                <w:rFonts w:asciiTheme="minorHAnsi" w:hAnsiTheme="minorHAnsi"/>
                <w:sz w:val="24"/>
                <w:szCs w:val="24"/>
              </w:rPr>
              <w:t xml:space="preserve"> so that we can offer the scholars more.</w:t>
            </w:r>
          </w:p>
          <w:p w14:paraId="1A188089" w14:textId="77777777" w:rsidR="001B2632" w:rsidRDefault="001B2632" w:rsidP="003C4D60">
            <w:pPr>
              <w:pStyle w:val="Standard1"/>
              <w:rPr>
                <w:rFonts w:asciiTheme="minorHAnsi" w:hAnsiTheme="minorHAnsi"/>
                <w:sz w:val="24"/>
                <w:szCs w:val="24"/>
              </w:rPr>
            </w:pPr>
            <w:r>
              <w:rPr>
                <w:rFonts w:asciiTheme="minorHAnsi" w:hAnsiTheme="minorHAnsi"/>
                <w:sz w:val="24"/>
                <w:szCs w:val="24"/>
              </w:rPr>
              <w:lastRenderedPageBreak/>
              <w:t>We are looking for a donor company to help with the Brooklyn Conservatory</w:t>
            </w:r>
          </w:p>
          <w:p w14:paraId="7985C7C9" w14:textId="77777777" w:rsidR="001B2632" w:rsidRDefault="001B2632" w:rsidP="003C4D60">
            <w:pPr>
              <w:pStyle w:val="Standard1"/>
              <w:rPr>
                <w:rFonts w:asciiTheme="minorHAnsi" w:hAnsiTheme="minorHAnsi"/>
                <w:sz w:val="24"/>
                <w:szCs w:val="24"/>
              </w:rPr>
            </w:pPr>
            <w:r>
              <w:rPr>
                <w:rFonts w:asciiTheme="minorHAnsi" w:hAnsiTheme="minorHAnsi"/>
                <w:sz w:val="24"/>
                <w:szCs w:val="24"/>
              </w:rPr>
              <w:t xml:space="preserve">We are getting a lab for Robotics and Stem Lab. Applied for funds to create a hydroponic lab. </w:t>
            </w:r>
          </w:p>
          <w:p w14:paraId="1B393E6D" w14:textId="15AF2003" w:rsidR="001B2632" w:rsidRPr="00E25080" w:rsidRDefault="001B2632" w:rsidP="003C4D60">
            <w:pPr>
              <w:pStyle w:val="Standard1"/>
              <w:rPr>
                <w:rFonts w:asciiTheme="minorHAnsi" w:hAnsiTheme="minorHAnsi"/>
                <w:sz w:val="24"/>
                <w:szCs w:val="24"/>
              </w:rPr>
            </w:pPr>
            <w:r>
              <w:rPr>
                <w:rFonts w:asciiTheme="minorHAnsi" w:hAnsiTheme="minorHAnsi"/>
                <w:sz w:val="24"/>
                <w:szCs w:val="24"/>
              </w:rPr>
              <w:t>Reminder that Parent/Teacher conference</w:t>
            </w:r>
            <w:bookmarkStart w:id="3" w:name="_GoBack"/>
            <w:bookmarkEnd w:id="3"/>
            <w:r>
              <w:rPr>
                <w:rFonts w:asciiTheme="minorHAnsi" w:hAnsiTheme="minorHAnsi"/>
                <w:sz w:val="24"/>
                <w:szCs w:val="24"/>
              </w:rPr>
              <w:t xml:space="preserve"> is next Tuesday March 26, 2019 and the entire seventh grade will be on a trip to Columbia University on April 10</w:t>
            </w:r>
            <w:r w:rsidRPr="001B2632">
              <w:rPr>
                <w:rFonts w:asciiTheme="minorHAnsi" w:hAnsiTheme="minorHAnsi"/>
                <w:sz w:val="24"/>
                <w:szCs w:val="24"/>
                <w:vertAlign w:val="superscript"/>
              </w:rPr>
              <w:t>th</w:t>
            </w:r>
            <w:r>
              <w:rPr>
                <w:rFonts w:asciiTheme="minorHAnsi" w:hAnsiTheme="minorHAnsi"/>
                <w:sz w:val="24"/>
                <w:szCs w:val="24"/>
              </w:rPr>
              <w:t>, 2019.</w:t>
            </w:r>
          </w:p>
        </w:tc>
      </w:tr>
      <w:tr w:rsidR="00EC0FC8" w14:paraId="01E8CA37" w14:textId="77777777" w:rsidTr="007F0661">
        <w:tc>
          <w:tcPr>
            <w:tcW w:w="5000" w:type="pct"/>
            <w:gridSpan w:val="2"/>
          </w:tcPr>
          <w:p w14:paraId="2CACB314" w14:textId="0D576B62" w:rsidR="00EC0FC8" w:rsidRDefault="00EC0FC8" w:rsidP="009D516D">
            <w:pPr>
              <w:pStyle w:val="Standard1"/>
              <w:rPr>
                <w:rFonts w:asciiTheme="minorHAnsi" w:hAnsiTheme="minorHAnsi"/>
                <w:sz w:val="24"/>
                <w:szCs w:val="24"/>
              </w:rPr>
            </w:pPr>
            <w:r>
              <w:rPr>
                <w:rFonts w:asciiTheme="minorHAnsi" w:hAnsiTheme="minorHAnsi"/>
                <w:sz w:val="24"/>
                <w:szCs w:val="24"/>
              </w:rPr>
              <w:lastRenderedPageBreak/>
              <w:t xml:space="preserve">Questions/Concerns </w:t>
            </w:r>
          </w:p>
          <w:p w14:paraId="68A0564F" w14:textId="64C4EA1C" w:rsidR="00AA5492" w:rsidRDefault="00FB03C7" w:rsidP="009D516D">
            <w:pPr>
              <w:pStyle w:val="Standard1"/>
              <w:rPr>
                <w:rFonts w:asciiTheme="minorHAnsi" w:hAnsiTheme="minorHAnsi"/>
                <w:sz w:val="24"/>
                <w:szCs w:val="24"/>
              </w:rPr>
            </w:pPr>
            <w:r>
              <w:rPr>
                <w:rFonts w:asciiTheme="minorHAnsi" w:hAnsiTheme="minorHAnsi"/>
                <w:sz w:val="24"/>
                <w:szCs w:val="24"/>
              </w:rPr>
              <w:t>Social Studies</w:t>
            </w:r>
            <w:r w:rsidR="006B03DB">
              <w:rPr>
                <w:rFonts w:asciiTheme="minorHAnsi" w:hAnsiTheme="minorHAnsi"/>
                <w:sz w:val="24"/>
                <w:szCs w:val="24"/>
              </w:rPr>
              <w:t xml:space="preserve"> class</w:t>
            </w:r>
            <w:r>
              <w:rPr>
                <w:rFonts w:asciiTheme="minorHAnsi" w:hAnsiTheme="minorHAnsi"/>
                <w:sz w:val="24"/>
                <w:szCs w:val="24"/>
              </w:rPr>
              <w:t xml:space="preserve"> is</w:t>
            </w:r>
            <w:r w:rsidR="006B03DB">
              <w:rPr>
                <w:rFonts w:asciiTheme="minorHAnsi" w:hAnsiTheme="minorHAnsi"/>
                <w:sz w:val="24"/>
                <w:szCs w:val="24"/>
              </w:rPr>
              <w:t xml:space="preserve"> still</w:t>
            </w:r>
            <w:r>
              <w:rPr>
                <w:rFonts w:asciiTheme="minorHAnsi" w:hAnsiTheme="minorHAnsi"/>
                <w:sz w:val="24"/>
                <w:szCs w:val="24"/>
              </w:rPr>
              <w:t xml:space="preserve"> a concern for our Alumni Scholars</w:t>
            </w:r>
            <w:r w:rsidR="006B03DB">
              <w:rPr>
                <w:rFonts w:asciiTheme="minorHAnsi" w:hAnsiTheme="minorHAnsi"/>
                <w:sz w:val="24"/>
                <w:szCs w:val="24"/>
              </w:rPr>
              <w:t xml:space="preserve"> and staff</w:t>
            </w:r>
            <w:r>
              <w:rPr>
                <w:rFonts w:asciiTheme="minorHAnsi" w:hAnsiTheme="minorHAnsi"/>
                <w:sz w:val="24"/>
                <w:szCs w:val="24"/>
              </w:rPr>
              <w:t xml:space="preserve">. </w:t>
            </w:r>
            <w:r w:rsidR="006B03DB">
              <w:rPr>
                <w:rFonts w:asciiTheme="minorHAnsi" w:hAnsiTheme="minorHAnsi"/>
                <w:sz w:val="24"/>
                <w:szCs w:val="24"/>
              </w:rPr>
              <w:t>We will discuss this matter in a Spring meeting, closer to the end of the school year.</w:t>
            </w:r>
          </w:p>
          <w:p w14:paraId="71560DAC" w14:textId="77777777" w:rsidR="006B03DB" w:rsidRDefault="006B03DB" w:rsidP="009D516D">
            <w:pPr>
              <w:pStyle w:val="Standard1"/>
              <w:rPr>
                <w:rFonts w:asciiTheme="minorHAnsi" w:hAnsiTheme="minorHAnsi"/>
                <w:sz w:val="24"/>
                <w:szCs w:val="24"/>
              </w:rPr>
            </w:pPr>
          </w:p>
          <w:p w14:paraId="6A1C0637" w14:textId="3D96D971" w:rsidR="00AA5492" w:rsidRDefault="00AA5492" w:rsidP="009D516D">
            <w:pPr>
              <w:pStyle w:val="Standard1"/>
              <w:rPr>
                <w:rFonts w:asciiTheme="minorHAnsi" w:hAnsiTheme="minorHAnsi"/>
                <w:sz w:val="24"/>
                <w:szCs w:val="24"/>
              </w:rPr>
            </w:pPr>
            <w:r>
              <w:rPr>
                <w:rFonts w:asciiTheme="minorHAnsi" w:hAnsiTheme="minorHAnsi"/>
                <w:sz w:val="24"/>
                <w:szCs w:val="24"/>
              </w:rPr>
              <w:t xml:space="preserve">Parents are still encouraged to join the SLT committee. </w:t>
            </w:r>
            <w:r w:rsidR="00FB03C7">
              <w:rPr>
                <w:rFonts w:asciiTheme="minorHAnsi" w:hAnsiTheme="minorHAnsi"/>
                <w:sz w:val="24"/>
                <w:szCs w:val="24"/>
              </w:rPr>
              <w:t xml:space="preserve"> Would like more parental support at SLT.</w:t>
            </w:r>
          </w:p>
          <w:p w14:paraId="7CC73929" w14:textId="3002C316" w:rsidR="00AA5492" w:rsidRDefault="00AA5492" w:rsidP="009D516D">
            <w:pPr>
              <w:pStyle w:val="Standard1"/>
              <w:rPr>
                <w:rFonts w:asciiTheme="minorHAnsi" w:hAnsiTheme="minorHAnsi"/>
                <w:sz w:val="24"/>
                <w:szCs w:val="24"/>
              </w:rPr>
            </w:pPr>
          </w:p>
        </w:tc>
      </w:tr>
      <w:tr w:rsidR="00EC0FC8" w14:paraId="74B1E9EE" w14:textId="77777777" w:rsidTr="007F0661">
        <w:tc>
          <w:tcPr>
            <w:tcW w:w="5000" w:type="pct"/>
            <w:gridSpan w:val="2"/>
          </w:tcPr>
          <w:p w14:paraId="10E678B8" w14:textId="71F3F97F" w:rsidR="00EC0FC8" w:rsidRDefault="00FB03C7" w:rsidP="00020CC1">
            <w:pPr>
              <w:pStyle w:val="Standard1"/>
              <w:rPr>
                <w:rFonts w:asciiTheme="minorHAnsi" w:hAnsiTheme="minorHAnsi"/>
                <w:sz w:val="24"/>
                <w:szCs w:val="24"/>
              </w:rPr>
            </w:pPr>
            <w:r>
              <w:rPr>
                <w:rFonts w:asciiTheme="minorHAnsi" w:hAnsiTheme="minorHAnsi"/>
                <w:sz w:val="24"/>
                <w:szCs w:val="24"/>
              </w:rPr>
              <w:t>Next M</w:t>
            </w:r>
            <w:r w:rsidR="001B2632">
              <w:rPr>
                <w:rFonts w:asciiTheme="minorHAnsi" w:hAnsiTheme="minorHAnsi"/>
                <w:sz w:val="24"/>
                <w:szCs w:val="24"/>
              </w:rPr>
              <w:t>eeting is Wednesday, April 17, 2019</w:t>
            </w:r>
            <w:r w:rsidR="00EC0FC8">
              <w:rPr>
                <w:rFonts w:asciiTheme="minorHAnsi" w:hAnsiTheme="minorHAnsi"/>
                <w:sz w:val="24"/>
                <w:szCs w:val="24"/>
              </w:rPr>
              <w:t xml:space="preserve"> at 4pm. </w:t>
            </w:r>
            <w:r w:rsidR="00520E16">
              <w:rPr>
                <w:rFonts w:asciiTheme="minorHAnsi" w:hAnsiTheme="minorHAnsi"/>
                <w:sz w:val="24"/>
                <w:szCs w:val="24"/>
              </w:rPr>
              <w:t>Meeting was a</w:t>
            </w:r>
            <w:r w:rsidR="00C81BC4">
              <w:rPr>
                <w:rFonts w:asciiTheme="minorHAnsi" w:hAnsiTheme="minorHAnsi"/>
                <w:sz w:val="24"/>
                <w:szCs w:val="24"/>
              </w:rPr>
              <w:t xml:space="preserve">djourned at 4:42. Luis Quinones </w:t>
            </w:r>
            <w:r w:rsidR="00520E16">
              <w:rPr>
                <w:rFonts w:asciiTheme="minorHAnsi" w:hAnsiTheme="minorHAnsi"/>
                <w:sz w:val="24"/>
                <w:szCs w:val="24"/>
              </w:rPr>
              <w:t xml:space="preserve">second that motion. </w:t>
            </w:r>
          </w:p>
        </w:tc>
      </w:tr>
    </w:tbl>
    <w:p w14:paraId="2861C0CF" w14:textId="77777777" w:rsidR="0040136D" w:rsidRDefault="0040136D" w:rsidP="00393FF7">
      <w:pPr>
        <w:tabs>
          <w:tab w:val="left" w:pos="3495"/>
        </w:tabs>
        <w:spacing w:after="0" w:line="240" w:lineRule="auto"/>
        <w:rPr>
          <w:sz w:val="24"/>
          <w:szCs w:val="24"/>
        </w:rPr>
      </w:pPr>
    </w:p>
    <w:sectPr w:rsidR="0040136D" w:rsidSect="00FD67E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95513" w14:textId="77777777" w:rsidR="003C4D60" w:rsidRDefault="003C4D60" w:rsidP="00787A86">
      <w:pPr>
        <w:spacing w:after="0" w:line="240" w:lineRule="auto"/>
      </w:pPr>
      <w:r>
        <w:separator/>
      </w:r>
    </w:p>
  </w:endnote>
  <w:endnote w:type="continuationSeparator" w:id="0">
    <w:p w14:paraId="1895DF55" w14:textId="77777777" w:rsidR="003C4D60" w:rsidRDefault="003C4D60" w:rsidP="00787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036BB" w14:textId="77777777" w:rsidR="003C4D60" w:rsidRDefault="003C4D60" w:rsidP="00787A86">
      <w:pPr>
        <w:spacing w:after="0" w:line="240" w:lineRule="auto"/>
      </w:pPr>
      <w:r>
        <w:separator/>
      </w:r>
    </w:p>
  </w:footnote>
  <w:footnote w:type="continuationSeparator" w:id="0">
    <w:p w14:paraId="5BCEC247" w14:textId="77777777" w:rsidR="003C4D60" w:rsidRDefault="003C4D60" w:rsidP="00787A8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D1ACF" w14:textId="77777777" w:rsidR="003C4D60" w:rsidRPr="00787A86" w:rsidRDefault="003C4D60" w:rsidP="00787A86">
    <w:pPr>
      <w:pStyle w:val="Header"/>
      <w:shd w:val="clear" w:color="auto" w:fill="A6A6A6" w:themeFill="background1" w:themeFillShade="A6"/>
      <w:rPr>
        <w:color w:val="FFFFFF" w:themeColor="background1"/>
      </w:rPr>
    </w:pPr>
    <w:r w:rsidRPr="00787A86">
      <w:rPr>
        <w:color w:val="FFFFFF" w:themeColor="background1"/>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37721C1"/>
    <w:multiLevelType w:val="hybridMultilevel"/>
    <w:tmpl w:val="27A2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B212AA"/>
    <w:multiLevelType w:val="hybridMultilevel"/>
    <w:tmpl w:val="752EDBDA"/>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43B533AB"/>
    <w:multiLevelType w:val="hybridMultilevel"/>
    <w:tmpl w:val="E6D4F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AE5E29"/>
    <w:multiLevelType w:val="hybridMultilevel"/>
    <w:tmpl w:val="42727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470ABC"/>
    <w:multiLevelType w:val="hybridMultilevel"/>
    <w:tmpl w:val="F162D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1234F7D"/>
    <w:multiLevelType w:val="hybridMultilevel"/>
    <w:tmpl w:val="2E36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A0792C"/>
    <w:multiLevelType w:val="hybridMultilevel"/>
    <w:tmpl w:val="9B941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F24FAD"/>
    <w:multiLevelType w:val="hybridMultilevel"/>
    <w:tmpl w:val="B2423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7A01E8"/>
    <w:multiLevelType w:val="hybridMultilevel"/>
    <w:tmpl w:val="9DF06CD0"/>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6D471E97"/>
    <w:multiLevelType w:val="hybridMultilevel"/>
    <w:tmpl w:val="98D6F1FA"/>
    <w:lvl w:ilvl="0" w:tplc="78ACDA8A">
      <w:start w:val="6"/>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6DEA6E58"/>
    <w:multiLevelType w:val="hybridMultilevel"/>
    <w:tmpl w:val="D5BC1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6560AB6"/>
    <w:multiLevelType w:val="hybridMultilevel"/>
    <w:tmpl w:val="4B78AE7E"/>
    <w:lvl w:ilvl="0" w:tplc="3982AC78">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7281D54"/>
    <w:multiLevelType w:val="hybridMultilevel"/>
    <w:tmpl w:val="93F2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5D3367"/>
    <w:multiLevelType w:val="hybridMultilevel"/>
    <w:tmpl w:val="D236E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F984A3D"/>
    <w:multiLevelType w:val="hybridMultilevel"/>
    <w:tmpl w:val="969A2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12"/>
  </w:num>
  <w:num w:numId="4">
    <w:abstractNumId w:val="9"/>
  </w:num>
  <w:num w:numId="5">
    <w:abstractNumId w:val="3"/>
  </w:num>
  <w:num w:numId="6">
    <w:abstractNumId w:val="16"/>
  </w:num>
  <w:num w:numId="7">
    <w:abstractNumId w:val="15"/>
  </w:num>
  <w:num w:numId="8">
    <w:abstractNumId w:val="6"/>
  </w:num>
  <w:num w:numId="9">
    <w:abstractNumId w:val="7"/>
  </w:num>
  <w:num w:numId="10">
    <w:abstractNumId w:val="10"/>
  </w:num>
  <w:num w:numId="11">
    <w:abstractNumId w:val="5"/>
  </w:num>
  <w:num w:numId="12">
    <w:abstractNumId w:val="0"/>
  </w:num>
  <w:num w:numId="13">
    <w:abstractNumId w:val="1"/>
  </w:num>
  <w:num w:numId="14">
    <w:abstractNumId w:val="8"/>
  </w:num>
  <w:num w:numId="15">
    <w:abstractNumId w:val="14"/>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1E1F19C-6C58-4142-BBBD-E9C6D4D1C230}"/>
    <w:docVar w:name="dgnword-eventsink" w:val="270058664"/>
  </w:docVars>
  <w:rsids>
    <w:rsidRoot w:val="008553E9"/>
    <w:rsid w:val="0000511E"/>
    <w:rsid w:val="0001771A"/>
    <w:rsid w:val="00020CC1"/>
    <w:rsid w:val="000D6680"/>
    <w:rsid w:val="000E52AD"/>
    <w:rsid w:val="00116A5F"/>
    <w:rsid w:val="001B2632"/>
    <w:rsid w:val="001F0F0F"/>
    <w:rsid w:val="001F7F16"/>
    <w:rsid w:val="00213335"/>
    <w:rsid w:val="00223A25"/>
    <w:rsid w:val="002A41AF"/>
    <w:rsid w:val="002B251D"/>
    <w:rsid w:val="002B6A5D"/>
    <w:rsid w:val="002E50D2"/>
    <w:rsid w:val="002F640F"/>
    <w:rsid w:val="00317BED"/>
    <w:rsid w:val="00320D78"/>
    <w:rsid w:val="00330DAA"/>
    <w:rsid w:val="00393FF7"/>
    <w:rsid w:val="003C1170"/>
    <w:rsid w:val="003C4D60"/>
    <w:rsid w:val="0040136D"/>
    <w:rsid w:val="004053A6"/>
    <w:rsid w:val="00421A61"/>
    <w:rsid w:val="00430CC9"/>
    <w:rsid w:val="004445DE"/>
    <w:rsid w:val="00447696"/>
    <w:rsid w:val="00480BF1"/>
    <w:rsid w:val="00495778"/>
    <w:rsid w:val="00496967"/>
    <w:rsid w:val="004A6F26"/>
    <w:rsid w:val="004C56EB"/>
    <w:rsid w:val="00510281"/>
    <w:rsid w:val="00520E16"/>
    <w:rsid w:val="005756E4"/>
    <w:rsid w:val="005A002A"/>
    <w:rsid w:val="005B287F"/>
    <w:rsid w:val="005D7D30"/>
    <w:rsid w:val="005E5F07"/>
    <w:rsid w:val="00614434"/>
    <w:rsid w:val="006422FA"/>
    <w:rsid w:val="006427EC"/>
    <w:rsid w:val="00674D46"/>
    <w:rsid w:val="006B03DB"/>
    <w:rsid w:val="006B5FFD"/>
    <w:rsid w:val="007116A3"/>
    <w:rsid w:val="007172E9"/>
    <w:rsid w:val="00723FFF"/>
    <w:rsid w:val="00764023"/>
    <w:rsid w:val="007761F2"/>
    <w:rsid w:val="0078316E"/>
    <w:rsid w:val="00787A86"/>
    <w:rsid w:val="007A1025"/>
    <w:rsid w:val="007F0661"/>
    <w:rsid w:val="00801807"/>
    <w:rsid w:val="00851D52"/>
    <w:rsid w:val="008553E9"/>
    <w:rsid w:val="00897F90"/>
    <w:rsid w:val="00906261"/>
    <w:rsid w:val="009519B6"/>
    <w:rsid w:val="00963CFB"/>
    <w:rsid w:val="00965AD3"/>
    <w:rsid w:val="00983258"/>
    <w:rsid w:val="009D516D"/>
    <w:rsid w:val="009F3920"/>
    <w:rsid w:val="00A753AE"/>
    <w:rsid w:val="00A83641"/>
    <w:rsid w:val="00AA5492"/>
    <w:rsid w:val="00AD2879"/>
    <w:rsid w:val="00AE6975"/>
    <w:rsid w:val="00B3527C"/>
    <w:rsid w:val="00B40442"/>
    <w:rsid w:val="00B43ADA"/>
    <w:rsid w:val="00B46069"/>
    <w:rsid w:val="00B514DD"/>
    <w:rsid w:val="00B522E0"/>
    <w:rsid w:val="00BF6104"/>
    <w:rsid w:val="00C23086"/>
    <w:rsid w:val="00C51DF3"/>
    <w:rsid w:val="00C81BC4"/>
    <w:rsid w:val="00CE4A92"/>
    <w:rsid w:val="00D2131B"/>
    <w:rsid w:val="00D30EFD"/>
    <w:rsid w:val="00D40ADF"/>
    <w:rsid w:val="00D52B1F"/>
    <w:rsid w:val="00D7135D"/>
    <w:rsid w:val="00D81F8B"/>
    <w:rsid w:val="00DA356A"/>
    <w:rsid w:val="00DD4271"/>
    <w:rsid w:val="00DE02D6"/>
    <w:rsid w:val="00DE26E5"/>
    <w:rsid w:val="00DF3053"/>
    <w:rsid w:val="00E077EB"/>
    <w:rsid w:val="00E10B81"/>
    <w:rsid w:val="00E243B9"/>
    <w:rsid w:val="00E61D60"/>
    <w:rsid w:val="00E836AD"/>
    <w:rsid w:val="00E8445C"/>
    <w:rsid w:val="00E95AAE"/>
    <w:rsid w:val="00EC0FC8"/>
    <w:rsid w:val="00ED03E1"/>
    <w:rsid w:val="00ED37DE"/>
    <w:rsid w:val="00EE3F43"/>
    <w:rsid w:val="00F15EE5"/>
    <w:rsid w:val="00F25693"/>
    <w:rsid w:val="00F571E7"/>
    <w:rsid w:val="00F76D49"/>
    <w:rsid w:val="00F91C14"/>
    <w:rsid w:val="00FB03C7"/>
    <w:rsid w:val="00FD67EB"/>
    <w:rsid w:val="00FE2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00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7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3E9"/>
    <w:pPr>
      <w:ind w:left="720"/>
      <w:contextualSpacing/>
    </w:pPr>
  </w:style>
  <w:style w:type="table" w:styleId="TableGrid">
    <w:name w:val="Table Grid"/>
    <w:basedOn w:val="TableNormal"/>
    <w:uiPriority w:val="99"/>
    <w:rsid w:val="00F2569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07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77EB"/>
    <w:rPr>
      <w:rFonts w:ascii="Tahoma" w:hAnsi="Tahoma" w:cs="Tahoma"/>
      <w:sz w:val="16"/>
      <w:szCs w:val="16"/>
    </w:rPr>
  </w:style>
  <w:style w:type="character" w:styleId="CommentReference">
    <w:name w:val="annotation reference"/>
    <w:basedOn w:val="DefaultParagraphFont"/>
    <w:uiPriority w:val="99"/>
    <w:semiHidden/>
    <w:rsid w:val="00723FFF"/>
    <w:rPr>
      <w:rFonts w:cs="Times New Roman"/>
      <w:sz w:val="16"/>
      <w:szCs w:val="16"/>
    </w:rPr>
  </w:style>
  <w:style w:type="paragraph" w:styleId="CommentText">
    <w:name w:val="annotation text"/>
    <w:basedOn w:val="Normal"/>
    <w:link w:val="CommentTextChar"/>
    <w:uiPriority w:val="99"/>
    <w:semiHidden/>
    <w:rsid w:val="00723FFF"/>
    <w:rPr>
      <w:sz w:val="20"/>
      <w:szCs w:val="20"/>
    </w:rPr>
  </w:style>
  <w:style w:type="character" w:customStyle="1" w:styleId="CommentTextChar">
    <w:name w:val="Comment Text Char"/>
    <w:basedOn w:val="DefaultParagraphFont"/>
    <w:link w:val="CommentText"/>
    <w:uiPriority w:val="99"/>
    <w:semiHidden/>
    <w:rsid w:val="006D03FA"/>
    <w:rPr>
      <w:sz w:val="20"/>
      <w:szCs w:val="20"/>
    </w:rPr>
  </w:style>
  <w:style w:type="paragraph" w:styleId="CommentSubject">
    <w:name w:val="annotation subject"/>
    <w:basedOn w:val="CommentText"/>
    <w:next w:val="CommentText"/>
    <w:link w:val="CommentSubjectChar"/>
    <w:uiPriority w:val="99"/>
    <w:semiHidden/>
    <w:rsid w:val="00723FFF"/>
    <w:rPr>
      <w:b/>
      <w:bCs/>
    </w:rPr>
  </w:style>
  <w:style w:type="character" w:customStyle="1" w:styleId="CommentSubjectChar">
    <w:name w:val="Comment Subject Char"/>
    <w:basedOn w:val="CommentTextChar"/>
    <w:link w:val="CommentSubject"/>
    <w:uiPriority w:val="99"/>
    <w:semiHidden/>
    <w:rsid w:val="006D03FA"/>
    <w:rPr>
      <w:b/>
      <w:bCs/>
      <w:sz w:val="20"/>
      <w:szCs w:val="20"/>
    </w:rPr>
  </w:style>
  <w:style w:type="character" w:styleId="Hyperlink">
    <w:name w:val="Hyperlink"/>
    <w:basedOn w:val="DefaultParagraphFont"/>
    <w:uiPriority w:val="99"/>
    <w:unhideWhenUsed/>
    <w:rsid w:val="00B3527C"/>
    <w:rPr>
      <w:color w:val="0000FF" w:themeColor="hyperlink"/>
      <w:u w:val="single"/>
    </w:rPr>
  </w:style>
  <w:style w:type="paragraph" w:styleId="Header">
    <w:name w:val="header"/>
    <w:basedOn w:val="Normal"/>
    <w:link w:val="HeaderChar"/>
    <w:uiPriority w:val="99"/>
    <w:unhideWhenUsed/>
    <w:rsid w:val="00787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A86"/>
  </w:style>
  <w:style w:type="paragraph" w:styleId="Footer">
    <w:name w:val="footer"/>
    <w:basedOn w:val="Normal"/>
    <w:link w:val="FooterChar"/>
    <w:uiPriority w:val="99"/>
    <w:unhideWhenUsed/>
    <w:rsid w:val="00787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A86"/>
  </w:style>
  <w:style w:type="paragraph" w:customStyle="1" w:styleId="Standard1">
    <w:name w:val="Standard1"/>
    <w:basedOn w:val="Normal"/>
    <w:rsid w:val="00393FF7"/>
    <w:pPr>
      <w:spacing w:before="60" w:after="60" w:line="240" w:lineRule="auto"/>
    </w:pPr>
    <w:rPr>
      <w:rFonts w:ascii="Times New Roman" w:eastAsia="Times New Roman" w:hAnsi="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7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3E9"/>
    <w:pPr>
      <w:ind w:left="720"/>
      <w:contextualSpacing/>
    </w:pPr>
  </w:style>
  <w:style w:type="table" w:styleId="TableGrid">
    <w:name w:val="Table Grid"/>
    <w:basedOn w:val="TableNormal"/>
    <w:uiPriority w:val="99"/>
    <w:rsid w:val="00F2569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07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77EB"/>
    <w:rPr>
      <w:rFonts w:ascii="Tahoma" w:hAnsi="Tahoma" w:cs="Tahoma"/>
      <w:sz w:val="16"/>
      <w:szCs w:val="16"/>
    </w:rPr>
  </w:style>
  <w:style w:type="character" w:styleId="CommentReference">
    <w:name w:val="annotation reference"/>
    <w:basedOn w:val="DefaultParagraphFont"/>
    <w:uiPriority w:val="99"/>
    <w:semiHidden/>
    <w:rsid w:val="00723FFF"/>
    <w:rPr>
      <w:rFonts w:cs="Times New Roman"/>
      <w:sz w:val="16"/>
      <w:szCs w:val="16"/>
    </w:rPr>
  </w:style>
  <w:style w:type="paragraph" w:styleId="CommentText">
    <w:name w:val="annotation text"/>
    <w:basedOn w:val="Normal"/>
    <w:link w:val="CommentTextChar"/>
    <w:uiPriority w:val="99"/>
    <w:semiHidden/>
    <w:rsid w:val="00723FFF"/>
    <w:rPr>
      <w:sz w:val="20"/>
      <w:szCs w:val="20"/>
    </w:rPr>
  </w:style>
  <w:style w:type="character" w:customStyle="1" w:styleId="CommentTextChar">
    <w:name w:val="Comment Text Char"/>
    <w:basedOn w:val="DefaultParagraphFont"/>
    <w:link w:val="CommentText"/>
    <w:uiPriority w:val="99"/>
    <w:semiHidden/>
    <w:rsid w:val="006D03FA"/>
    <w:rPr>
      <w:sz w:val="20"/>
      <w:szCs w:val="20"/>
    </w:rPr>
  </w:style>
  <w:style w:type="paragraph" w:styleId="CommentSubject">
    <w:name w:val="annotation subject"/>
    <w:basedOn w:val="CommentText"/>
    <w:next w:val="CommentText"/>
    <w:link w:val="CommentSubjectChar"/>
    <w:uiPriority w:val="99"/>
    <w:semiHidden/>
    <w:rsid w:val="00723FFF"/>
    <w:rPr>
      <w:b/>
      <w:bCs/>
    </w:rPr>
  </w:style>
  <w:style w:type="character" w:customStyle="1" w:styleId="CommentSubjectChar">
    <w:name w:val="Comment Subject Char"/>
    <w:basedOn w:val="CommentTextChar"/>
    <w:link w:val="CommentSubject"/>
    <w:uiPriority w:val="99"/>
    <w:semiHidden/>
    <w:rsid w:val="006D03FA"/>
    <w:rPr>
      <w:b/>
      <w:bCs/>
      <w:sz w:val="20"/>
      <w:szCs w:val="20"/>
    </w:rPr>
  </w:style>
  <w:style w:type="character" w:styleId="Hyperlink">
    <w:name w:val="Hyperlink"/>
    <w:basedOn w:val="DefaultParagraphFont"/>
    <w:uiPriority w:val="99"/>
    <w:unhideWhenUsed/>
    <w:rsid w:val="00B3527C"/>
    <w:rPr>
      <w:color w:val="0000FF" w:themeColor="hyperlink"/>
      <w:u w:val="single"/>
    </w:rPr>
  </w:style>
  <w:style w:type="paragraph" w:styleId="Header">
    <w:name w:val="header"/>
    <w:basedOn w:val="Normal"/>
    <w:link w:val="HeaderChar"/>
    <w:uiPriority w:val="99"/>
    <w:unhideWhenUsed/>
    <w:rsid w:val="00787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A86"/>
  </w:style>
  <w:style w:type="paragraph" w:styleId="Footer">
    <w:name w:val="footer"/>
    <w:basedOn w:val="Normal"/>
    <w:link w:val="FooterChar"/>
    <w:uiPriority w:val="99"/>
    <w:unhideWhenUsed/>
    <w:rsid w:val="00787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A86"/>
  </w:style>
  <w:style w:type="paragraph" w:customStyle="1" w:styleId="Standard1">
    <w:name w:val="Standard1"/>
    <w:basedOn w:val="Normal"/>
    <w:rsid w:val="00393FF7"/>
    <w:pPr>
      <w:spacing w:before="60" w:after="60" w:line="240" w:lineRule="auto"/>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65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409</Words>
  <Characters>2337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Meeting Agenda</vt:lpstr>
    </vt:vector>
  </TitlesOfParts>
  <Company>HGSE</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Kathy</dc:creator>
  <cp:lastModifiedBy>User</cp:lastModifiedBy>
  <cp:revision>2</cp:revision>
  <cp:lastPrinted>2018-10-17T14:17:00Z</cp:lastPrinted>
  <dcterms:created xsi:type="dcterms:W3CDTF">2019-03-20T20:32:00Z</dcterms:created>
  <dcterms:modified xsi:type="dcterms:W3CDTF">2019-03-20T20:32:00Z</dcterms:modified>
</cp:coreProperties>
</file>