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166FB" w14:textId="2AA9A85F" w:rsidR="0040136D" w:rsidRDefault="0078316E" w:rsidP="00965AD3">
      <w:pPr>
        <w:spacing w:after="0" w:line="240" w:lineRule="auto"/>
        <w:jc w:val="center"/>
        <w:rPr>
          <w:b/>
          <w:sz w:val="28"/>
          <w:szCs w:val="24"/>
        </w:rPr>
      </w:pPr>
      <w:r>
        <w:rPr>
          <w:b/>
          <w:sz w:val="28"/>
          <w:szCs w:val="24"/>
        </w:rPr>
        <w:t xml:space="preserve">SLT </w:t>
      </w:r>
      <w:r w:rsidR="00965AD3">
        <w:rPr>
          <w:b/>
          <w:sz w:val="28"/>
          <w:szCs w:val="24"/>
        </w:rPr>
        <w:t>Meeting Minutes</w:t>
      </w:r>
      <w:r w:rsidR="00393FF7">
        <w:rPr>
          <w:b/>
          <w:sz w:val="28"/>
          <w:szCs w:val="24"/>
        </w:rPr>
        <w:t xml:space="preserve"> </w:t>
      </w:r>
    </w:p>
    <w:p w14:paraId="5A68944F" w14:textId="77777777" w:rsidR="00393FF7" w:rsidRPr="00393FF7" w:rsidRDefault="00393FF7" w:rsidP="00393FF7">
      <w:pPr>
        <w:spacing w:after="0" w:line="240" w:lineRule="auto"/>
        <w:jc w:val="center"/>
        <w:rPr>
          <w:i/>
          <w:sz w:val="24"/>
          <w:szCs w:val="24"/>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4681"/>
      </w:tblGrid>
      <w:tr w:rsidR="00393FF7" w14:paraId="568E7F9F" w14:textId="77777777" w:rsidTr="007F0661">
        <w:tc>
          <w:tcPr>
            <w:tcW w:w="5000" w:type="pct"/>
            <w:gridSpan w:val="2"/>
            <w:shd w:val="pct10" w:color="auto" w:fill="auto"/>
          </w:tcPr>
          <w:p w14:paraId="39B3AE27" w14:textId="390E844E" w:rsidR="00393FF7" w:rsidRPr="00A56D4E" w:rsidRDefault="00393FF7" w:rsidP="005D7D30">
            <w:pPr>
              <w:pStyle w:val="Standard1"/>
              <w:spacing w:before="0" w:after="0"/>
              <w:jc w:val="center"/>
              <w:rPr>
                <w:rFonts w:asciiTheme="minorHAnsi" w:hAnsiTheme="minorHAnsi"/>
                <w:sz w:val="24"/>
              </w:rPr>
            </w:pPr>
            <w:bookmarkStart w:id="0" w:name="_GoBack"/>
            <w:bookmarkEnd w:id="0"/>
            <w:r w:rsidRPr="009432A8">
              <w:rPr>
                <w:rFonts w:asciiTheme="minorHAnsi" w:hAnsiTheme="minorHAnsi"/>
                <w:b/>
                <w:sz w:val="24"/>
              </w:rPr>
              <w:t xml:space="preserve">Date: </w:t>
            </w:r>
            <w:r w:rsidR="005D7D30">
              <w:rPr>
                <w:rFonts w:asciiTheme="minorHAnsi" w:hAnsiTheme="minorHAnsi"/>
                <w:sz w:val="24"/>
              </w:rPr>
              <w:t>Wednesday, September 26, 2018</w:t>
            </w:r>
          </w:p>
          <w:p w14:paraId="3D2CD81F" w14:textId="28C37542" w:rsidR="00393FF7" w:rsidRDefault="00393FF7" w:rsidP="005D7D30">
            <w:pPr>
              <w:pStyle w:val="Standard1"/>
              <w:spacing w:before="0" w:after="0"/>
              <w:jc w:val="center"/>
              <w:rPr>
                <w:rFonts w:asciiTheme="minorHAnsi" w:hAnsiTheme="minorHAnsi"/>
                <w:b/>
                <w:sz w:val="24"/>
              </w:rPr>
            </w:pPr>
            <w:r w:rsidRPr="009432A8">
              <w:rPr>
                <w:rFonts w:asciiTheme="minorHAnsi" w:hAnsiTheme="minorHAnsi"/>
                <w:b/>
                <w:sz w:val="24"/>
              </w:rPr>
              <w:t xml:space="preserve">Time: </w:t>
            </w:r>
            <w:r w:rsidR="005D7D30">
              <w:rPr>
                <w:rFonts w:asciiTheme="minorHAnsi" w:hAnsiTheme="minorHAnsi"/>
                <w:sz w:val="24"/>
              </w:rPr>
              <w:t>4:00 to 7:00pm</w:t>
            </w:r>
          </w:p>
          <w:p w14:paraId="7C6C01D0" w14:textId="77777777" w:rsidR="00393FF7" w:rsidRPr="001439E0" w:rsidRDefault="00393FF7" w:rsidP="0078316E">
            <w:pPr>
              <w:pStyle w:val="Standard1"/>
              <w:spacing w:before="0" w:after="0"/>
              <w:jc w:val="center"/>
              <w:rPr>
                <w:rFonts w:asciiTheme="minorHAnsi" w:hAnsiTheme="minorHAnsi"/>
                <w:b/>
                <w:sz w:val="24"/>
              </w:rPr>
            </w:pPr>
            <w:r w:rsidRPr="009432A8">
              <w:rPr>
                <w:rFonts w:asciiTheme="minorHAnsi" w:hAnsiTheme="minorHAnsi"/>
                <w:b/>
                <w:sz w:val="24"/>
              </w:rPr>
              <w:t xml:space="preserve">Location: </w:t>
            </w:r>
            <w:r w:rsidR="0078316E">
              <w:rPr>
                <w:rFonts w:asciiTheme="minorHAnsi" w:hAnsiTheme="minorHAnsi"/>
                <w:sz w:val="24"/>
              </w:rPr>
              <w:t>Room 237</w:t>
            </w:r>
          </w:p>
        </w:tc>
      </w:tr>
      <w:tr w:rsidR="00393FF7" w14:paraId="6ADD773D" w14:textId="77777777" w:rsidTr="0078316E">
        <w:trPr>
          <w:trHeight w:val="593"/>
        </w:trPr>
        <w:tc>
          <w:tcPr>
            <w:tcW w:w="2597" w:type="pct"/>
            <w:shd w:val="pct10" w:color="auto" w:fill="auto"/>
          </w:tcPr>
          <w:p w14:paraId="33C2E8BB" w14:textId="15DAC6F7" w:rsidR="00393FF7" w:rsidRPr="0078316E" w:rsidRDefault="005D7D30" w:rsidP="005D7D30">
            <w:pPr>
              <w:pStyle w:val="Standard1"/>
              <w:rPr>
                <w:rFonts w:asciiTheme="minorHAnsi" w:hAnsiTheme="minorHAnsi"/>
                <w:b/>
                <w:sz w:val="32"/>
                <w:szCs w:val="32"/>
              </w:rPr>
            </w:pPr>
            <w:bookmarkStart w:id="1" w:name="AgendaTitle" w:colFirst="0" w:colLast="0"/>
            <w:r>
              <w:rPr>
                <w:rFonts w:asciiTheme="minorHAnsi" w:hAnsiTheme="minorHAnsi"/>
                <w:b/>
                <w:sz w:val="32"/>
                <w:szCs w:val="32"/>
              </w:rPr>
              <w:t>Initial Meeting</w:t>
            </w:r>
          </w:p>
        </w:tc>
        <w:tc>
          <w:tcPr>
            <w:tcW w:w="2403" w:type="pct"/>
            <w:shd w:val="pct10" w:color="auto" w:fill="auto"/>
          </w:tcPr>
          <w:p w14:paraId="57670BF9" w14:textId="22627F16" w:rsidR="00393FF7" w:rsidRDefault="00393FF7" w:rsidP="005D7D30">
            <w:pPr>
              <w:pStyle w:val="Standard1"/>
              <w:spacing w:before="0" w:after="0"/>
              <w:rPr>
                <w:rFonts w:asciiTheme="minorHAnsi" w:hAnsiTheme="minorHAnsi"/>
                <w:sz w:val="24"/>
              </w:rPr>
            </w:pPr>
            <w:bookmarkStart w:id="2" w:name="Logistics"/>
            <w:bookmarkEnd w:id="2"/>
            <w:r w:rsidRPr="009432A8">
              <w:rPr>
                <w:rFonts w:asciiTheme="minorHAnsi" w:hAnsiTheme="minorHAnsi"/>
                <w:b/>
                <w:sz w:val="24"/>
              </w:rPr>
              <w:t xml:space="preserve">Attendees: </w:t>
            </w:r>
            <w:r w:rsidR="00674D46">
              <w:rPr>
                <w:rFonts w:asciiTheme="minorHAnsi" w:hAnsiTheme="minorHAnsi"/>
                <w:sz w:val="24"/>
              </w:rPr>
              <w:t xml:space="preserve">Kayla </w:t>
            </w:r>
            <w:proofErr w:type="spellStart"/>
            <w:r w:rsidR="00674D46">
              <w:rPr>
                <w:rFonts w:asciiTheme="minorHAnsi" w:hAnsiTheme="minorHAnsi"/>
                <w:sz w:val="24"/>
              </w:rPr>
              <w:t>Marte</w:t>
            </w:r>
            <w:proofErr w:type="spellEnd"/>
            <w:r w:rsidR="00D30EFD">
              <w:rPr>
                <w:rFonts w:asciiTheme="minorHAnsi" w:hAnsiTheme="minorHAnsi"/>
                <w:sz w:val="24"/>
              </w:rPr>
              <w:t xml:space="preserve">, Kim Smith, </w:t>
            </w:r>
            <w:r w:rsidR="005D7D30">
              <w:rPr>
                <w:rFonts w:asciiTheme="minorHAnsi" w:hAnsiTheme="minorHAnsi"/>
                <w:sz w:val="24"/>
              </w:rPr>
              <w:t>Luis Quinones</w:t>
            </w:r>
            <w:r w:rsidR="00D30EFD">
              <w:rPr>
                <w:rFonts w:asciiTheme="minorHAnsi" w:hAnsiTheme="minorHAnsi"/>
                <w:sz w:val="24"/>
              </w:rPr>
              <w:t xml:space="preserve">, </w:t>
            </w:r>
            <w:proofErr w:type="spellStart"/>
            <w:r w:rsidR="00D30EFD">
              <w:rPr>
                <w:rFonts w:asciiTheme="minorHAnsi" w:hAnsiTheme="minorHAnsi"/>
                <w:sz w:val="24"/>
              </w:rPr>
              <w:t>Brookie</w:t>
            </w:r>
            <w:proofErr w:type="spellEnd"/>
            <w:r w:rsidR="00D30EFD">
              <w:rPr>
                <w:rFonts w:asciiTheme="minorHAnsi" w:hAnsiTheme="minorHAnsi"/>
                <w:sz w:val="24"/>
              </w:rPr>
              <w:t xml:space="preserve"> Chandler, </w:t>
            </w:r>
            <w:r w:rsidR="005D7D30">
              <w:rPr>
                <w:rFonts w:asciiTheme="minorHAnsi" w:hAnsiTheme="minorHAnsi"/>
                <w:sz w:val="24"/>
              </w:rPr>
              <w:t xml:space="preserve">Gabrielle </w:t>
            </w:r>
            <w:proofErr w:type="spellStart"/>
            <w:r w:rsidR="005D7D30">
              <w:rPr>
                <w:rFonts w:asciiTheme="minorHAnsi" w:hAnsiTheme="minorHAnsi"/>
                <w:sz w:val="24"/>
              </w:rPr>
              <w:t>Vernard</w:t>
            </w:r>
            <w:proofErr w:type="spellEnd"/>
            <w:r w:rsidR="005D7D30">
              <w:rPr>
                <w:rFonts w:asciiTheme="minorHAnsi" w:hAnsiTheme="minorHAnsi"/>
                <w:sz w:val="24"/>
              </w:rPr>
              <w:t xml:space="preserve">, </w:t>
            </w:r>
            <w:proofErr w:type="spellStart"/>
            <w:r w:rsidR="005D7D30">
              <w:rPr>
                <w:rFonts w:asciiTheme="minorHAnsi" w:hAnsiTheme="minorHAnsi"/>
                <w:sz w:val="24"/>
              </w:rPr>
              <w:t>Maguy</w:t>
            </w:r>
            <w:proofErr w:type="spellEnd"/>
            <w:r w:rsidR="005D7D30">
              <w:rPr>
                <w:rFonts w:asciiTheme="minorHAnsi" w:hAnsiTheme="minorHAnsi"/>
                <w:sz w:val="24"/>
              </w:rPr>
              <w:t xml:space="preserve"> </w:t>
            </w:r>
            <w:proofErr w:type="spellStart"/>
            <w:r w:rsidR="005D7D30">
              <w:rPr>
                <w:rFonts w:asciiTheme="minorHAnsi" w:hAnsiTheme="minorHAnsi"/>
                <w:sz w:val="24"/>
              </w:rPr>
              <w:t>Belizaire</w:t>
            </w:r>
            <w:proofErr w:type="spellEnd"/>
          </w:p>
          <w:p w14:paraId="27433895" w14:textId="77777777" w:rsidR="00393FF7" w:rsidRPr="001439E0" w:rsidRDefault="00393FF7" w:rsidP="005D7D30">
            <w:pPr>
              <w:pStyle w:val="Standard1"/>
              <w:spacing w:before="0" w:after="0"/>
              <w:rPr>
                <w:rFonts w:asciiTheme="minorHAnsi" w:hAnsiTheme="minorHAnsi"/>
                <w:sz w:val="24"/>
              </w:rPr>
            </w:pPr>
            <w:r w:rsidRPr="001439E0">
              <w:rPr>
                <w:rFonts w:asciiTheme="minorHAnsi" w:hAnsiTheme="minorHAnsi"/>
                <w:b/>
                <w:sz w:val="24"/>
              </w:rPr>
              <w:t>Facilitator:</w:t>
            </w:r>
            <w:r>
              <w:rPr>
                <w:rFonts w:asciiTheme="minorHAnsi" w:hAnsiTheme="minorHAnsi"/>
                <w:b/>
                <w:sz w:val="24"/>
              </w:rPr>
              <w:t xml:space="preserve"> </w:t>
            </w:r>
            <w:r w:rsidR="00674D46">
              <w:rPr>
                <w:rFonts w:asciiTheme="minorHAnsi" w:hAnsiTheme="minorHAnsi"/>
                <w:sz w:val="24"/>
              </w:rPr>
              <w:t xml:space="preserve">Kayla </w:t>
            </w:r>
            <w:proofErr w:type="spellStart"/>
            <w:r w:rsidR="00674D46">
              <w:rPr>
                <w:rFonts w:asciiTheme="minorHAnsi" w:hAnsiTheme="minorHAnsi"/>
                <w:sz w:val="24"/>
              </w:rPr>
              <w:t>Marte</w:t>
            </w:r>
            <w:proofErr w:type="spellEnd"/>
            <w:r w:rsidR="00674D46">
              <w:rPr>
                <w:rFonts w:asciiTheme="minorHAnsi" w:hAnsiTheme="minorHAnsi"/>
                <w:sz w:val="24"/>
              </w:rPr>
              <w:t xml:space="preserve"> (SLT Chair)</w:t>
            </w:r>
          </w:p>
          <w:p w14:paraId="58DE7FE6" w14:textId="77777777" w:rsidR="00393FF7" w:rsidRPr="009432A8" w:rsidRDefault="00393FF7" w:rsidP="005D7D30">
            <w:pPr>
              <w:pStyle w:val="Standard1"/>
              <w:spacing w:before="0" w:after="0"/>
              <w:rPr>
                <w:rFonts w:asciiTheme="minorHAnsi" w:hAnsiTheme="minorHAnsi"/>
                <w:b/>
                <w:sz w:val="24"/>
              </w:rPr>
            </w:pPr>
            <w:r>
              <w:rPr>
                <w:rFonts w:asciiTheme="minorHAnsi" w:hAnsiTheme="minorHAnsi"/>
                <w:b/>
                <w:sz w:val="24"/>
              </w:rPr>
              <w:t>Recorder</w:t>
            </w:r>
            <w:r w:rsidRPr="001439E0">
              <w:rPr>
                <w:rFonts w:asciiTheme="minorHAnsi" w:hAnsiTheme="minorHAnsi"/>
                <w:b/>
                <w:sz w:val="24"/>
              </w:rPr>
              <w:t>:</w:t>
            </w:r>
            <w:r>
              <w:rPr>
                <w:rFonts w:asciiTheme="minorHAnsi" w:hAnsiTheme="minorHAnsi"/>
                <w:b/>
                <w:sz w:val="24"/>
              </w:rPr>
              <w:t xml:space="preserve"> </w:t>
            </w:r>
            <w:r w:rsidR="00674D46">
              <w:rPr>
                <w:rFonts w:asciiTheme="minorHAnsi" w:hAnsiTheme="minorHAnsi"/>
                <w:sz w:val="24"/>
              </w:rPr>
              <w:t>B. Chandler</w:t>
            </w:r>
          </w:p>
        </w:tc>
      </w:tr>
      <w:tr w:rsidR="007F0661" w14:paraId="2BF4F054" w14:textId="77777777" w:rsidTr="00ED03E1">
        <w:trPr>
          <w:trHeight w:val="836"/>
        </w:trPr>
        <w:tc>
          <w:tcPr>
            <w:tcW w:w="5000" w:type="pct"/>
            <w:gridSpan w:val="2"/>
          </w:tcPr>
          <w:p w14:paraId="4D345373" w14:textId="7E498343" w:rsidR="005D7D30" w:rsidRDefault="007F0661" w:rsidP="005D7D30">
            <w:pPr>
              <w:pStyle w:val="Standard1"/>
              <w:rPr>
                <w:rFonts w:asciiTheme="minorHAnsi" w:hAnsiTheme="minorHAnsi"/>
                <w:b/>
                <w:sz w:val="24"/>
                <w:szCs w:val="24"/>
              </w:rPr>
            </w:pPr>
            <w:bookmarkStart w:id="3" w:name="Topics"/>
            <w:bookmarkEnd w:id="1"/>
            <w:bookmarkEnd w:id="3"/>
            <w:r w:rsidRPr="005D7D30">
              <w:rPr>
                <w:rFonts w:asciiTheme="minorHAnsi" w:hAnsiTheme="minorHAnsi"/>
                <w:b/>
                <w:sz w:val="24"/>
                <w:szCs w:val="24"/>
              </w:rPr>
              <w:t>Welcome</w:t>
            </w:r>
          </w:p>
          <w:p w14:paraId="12C8913A" w14:textId="77777777" w:rsidR="005D7D30" w:rsidRDefault="005D7D30" w:rsidP="005D7D30">
            <w:pPr>
              <w:pStyle w:val="Standard1"/>
              <w:numPr>
                <w:ilvl w:val="0"/>
                <w:numId w:val="16"/>
              </w:numPr>
              <w:rPr>
                <w:rFonts w:asciiTheme="minorHAnsi" w:hAnsiTheme="minorHAnsi"/>
                <w:sz w:val="24"/>
                <w:szCs w:val="24"/>
              </w:rPr>
            </w:pPr>
            <w:r>
              <w:rPr>
                <w:rFonts w:asciiTheme="minorHAnsi" w:hAnsiTheme="minorHAnsi"/>
                <w:sz w:val="24"/>
                <w:szCs w:val="24"/>
              </w:rPr>
              <w:t>Reviewed meeting agenda</w:t>
            </w:r>
          </w:p>
          <w:p w14:paraId="76D902B3" w14:textId="653D9374" w:rsidR="005D7D30" w:rsidRPr="00E25080" w:rsidRDefault="005D7D30" w:rsidP="005D7D30">
            <w:pPr>
              <w:pStyle w:val="Standard1"/>
              <w:numPr>
                <w:ilvl w:val="0"/>
                <w:numId w:val="16"/>
              </w:numPr>
              <w:rPr>
                <w:rFonts w:asciiTheme="minorHAnsi" w:hAnsiTheme="minorHAnsi"/>
                <w:sz w:val="24"/>
                <w:szCs w:val="24"/>
              </w:rPr>
            </w:pPr>
            <w:r>
              <w:rPr>
                <w:rFonts w:asciiTheme="minorHAnsi" w:hAnsiTheme="minorHAnsi"/>
                <w:sz w:val="24"/>
                <w:szCs w:val="24"/>
              </w:rPr>
              <w:t>SLT committee introductions</w:t>
            </w:r>
          </w:p>
          <w:p w14:paraId="18025148" w14:textId="11A9B34C" w:rsidR="00ED03E1" w:rsidRPr="00E25080" w:rsidRDefault="00ED03E1" w:rsidP="005D7D30">
            <w:pPr>
              <w:pStyle w:val="Standard1"/>
              <w:rPr>
                <w:rFonts w:asciiTheme="minorHAnsi" w:hAnsiTheme="minorHAnsi"/>
                <w:sz w:val="24"/>
                <w:szCs w:val="24"/>
              </w:rPr>
            </w:pPr>
          </w:p>
        </w:tc>
      </w:tr>
      <w:tr w:rsidR="007F0661" w14:paraId="7F72303F" w14:textId="77777777" w:rsidTr="007F0661">
        <w:tc>
          <w:tcPr>
            <w:tcW w:w="5000" w:type="pct"/>
            <w:gridSpan w:val="2"/>
          </w:tcPr>
          <w:p w14:paraId="064EBB8F" w14:textId="044C79F9" w:rsidR="005D7D30" w:rsidRDefault="005D7D30" w:rsidP="005D7D30">
            <w:pPr>
              <w:pStyle w:val="Standard1"/>
              <w:rPr>
                <w:rFonts w:asciiTheme="minorHAnsi" w:hAnsiTheme="minorHAnsi"/>
                <w:sz w:val="24"/>
                <w:szCs w:val="24"/>
              </w:rPr>
            </w:pPr>
            <w:r>
              <w:rPr>
                <w:rFonts w:asciiTheme="minorHAnsi" w:hAnsiTheme="minorHAnsi"/>
                <w:sz w:val="24"/>
                <w:szCs w:val="24"/>
              </w:rPr>
              <w:t xml:space="preserve">Explanation of what SLT is and the purpose </w:t>
            </w:r>
          </w:p>
          <w:p w14:paraId="6EB490B1" w14:textId="47D3F0A3" w:rsidR="007F0661" w:rsidRDefault="00ED03E1" w:rsidP="005D7D30">
            <w:pPr>
              <w:pStyle w:val="Standard1"/>
              <w:rPr>
                <w:rFonts w:asciiTheme="minorHAnsi" w:hAnsiTheme="minorHAnsi"/>
                <w:sz w:val="24"/>
                <w:szCs w:val="24"/>
              </w:rPr>
            </w:pPr>
            <w:r>
              <w:rPr>
                <w:rFonts w:asciiTheme="minorHAnsi" w:hAnsiTheme="minorHAnsi"/>
                <w:sz w:val="24"/>
                <w:szCs w:val="24"/>
              </w:rPr>
              <w:t xml:space="preserve">Review of Bylaws: Bylaws </w:t>
            </w:r>
            <w:r w:rsidR="005D7D30">
              <w:rPr>
                <w:rFonts w:asciiTheme="minorHAnsi" w:hAnsiTheme="minorHAnsi"/>
                <w:sz w:val="24"/>
                <w:szCs w:val="24"/>
              </w:rPr>
              <w:t>are a set of operational guidelines. It is a living document that will be finalized and utilized throughout the year. Meeting day and time is not up for negotiation but which Wednesday we meet can be discussed. This should be changed in the by laws. The majority of the committee agreed in the change of meeting day. Read and review and make changes so that we can edit and finalize together.</w:t>
            </w:r>
          </w:p>
          <w:p w14:paraId="7F448FC5" w14:textId="77777777" w:rsidR="005D7D30" w:rsidRDefault="005D7D30" w:rsidP="005D7D30">
            <w:pPr>
              <w:pStyle w:val="Standard1"/>
              <w:rPr>
                <w:rFonts w:asciiTheme="minorHAnsi" w:hAnsiTheme="minorHAnsi"/>
                <w:sz w:val="24"/>
                <w:szCs w:val="24"/>
              </w:rPr>
            </w:pPr>
          </w:p>
          <w:p w14:paraId="6D7628DC" w14:textId="43F3991A" w:rsidR="005D7D30" w:rsidRDefault="005D7D30" w:rsidP="005D7D30">
            <w:pPr>
              <w:pStyle w:val="Standard1"/>
              <w:rPr>
                <w:rFonts w:asciiTheme="minorHAnsi" w:hAnsiTheme="minorHAnsi"/>
                <w:sz w:val="24"/>
                <w:szCs w:val="24"/>
              </w:rPr>
            </w:pPr>
            <w:r>
              <w:rPr>
                <w:rFonts w:asciiTheme="minorHAnsi" w:hAnsiTheme="minorHAnsi"/>
                <w:sz w:val="24"/>
                <w:szCs w:val="24"/>
              </w:rPr>
              <w:t>Each meeting a department will present to the SLT committee. The next meeting the humanities department will present.</w:t>
            </w:r>
          </w:p>
          <w:p w14:paraId="201FCFC3" w14:textId="77777777" w:rsidR="007F0661" w:rsidRPr="00E25080" w:rsidRDefault="007F0661" w:rsidP="005D7D30">
            <w:pPr>
              <w:pStyle w:val="Standard1"/>
              <w:rPr>
                <w:rFonts w:asciiTheme="minorHAnsi" w:hAnsiTheme="minorHAnsi"/>
                <w:sz w:val="24"/>
                <w:szCs w:val="24"/>
              </w:rPr>
            </w:pPr>
          </w:p>
        </w:tc>
      </w:tr>
      <w:tr w:rsidR="007F0661" w14:paraId="5AB7FA51" w14:textId="77777777" w:rsidTr="007F0661">
        <w:tc>
          <w:tcPr>
            <w:tcW w:w="5000" w:type="pct"/>
            <w:gridSpan w:val="2"/>
          </w:tcPr>
          <w:p w14:paraId="3FE72970" w14:textId="1D6E3F3E" w:rsidR="007F0661" w:rsidRDefault="00983258" w:rsidP="005D7D30">
            <w:pPr>
              <w:pStyle w:val="Standard1"/>
              <w:rPr>
                <w:rFonts w:asciiTheme="minorHAnsi" w:hAnsiTheme="minorHAnsi"/>
                <w:sz w:val="24"/>
                <w:szCs w:val="24"/>
              </w:rPr>
            </w:pPr>
            <w:r>
              <w:rPr>
                <w:rFonts w:asciiTheme="minorHAnsi" w:hAnsiTheme="minorHAnsi"/>
                <w:sz w:val="24"/>
                <w:szCs w:val="24"/>
              </w:rPr>
              <w:t>Administrative Update (Ms. Smith)</w:t>
            </w:r>
          </w:p>
          <w:p w14:paraId="48D63B20" w14:textId="77777777" w:rsidR="007F0661" w:rsidRDefault="004445DE" w:rsidP="004445DE">
            <w:pPr>
              <w:pStyle w:val="Standard1"/>
              <w:rPr>
                <w:rFonts w:asciiTheme="minorHAnsi" w:hAnsiTheme="minorHAnsi"/>
                <w:sz w:val="24"/>
                <w:szCs w:val="24"/>
              </w:rPr>
            </w:pPr>
            <w:r>
              <w:rPr>
                <w:rFonts w:asciiTheme="minorHAnsi" w:hAnsiTheme="minorHAnsi"/>
                <w:sz w:val="24"/>
                <w:szCs w:val="24"/>
              </w:rPr>
              <w:t xml:space="preserve">-At capacity enrollment is at 477. </w:t>
            </w:r>
          </w:p>
          <w:p w14:paraId="7B52FDC1" w14:textId="13424851" w:rsidR="004445DE" w:rsidRDefault="004445DE" w:rsidP="004445DE">
            <w:pPr>
              <w:pStyle w:val="Standard1"/>
              <w:rPr>
                <w:rFonts w:asciiTheme="minorHAnsi" w:hAnsiTheme="minorHAnsi"/>
                <w:sz w:val="24"/>
                <w:szCs w:val="24"/>
              </w:rPr>
            </w:pPr>
            <w:r>
              <w:rPr>
                <w:rFonts w:asciiTheme="minorHAnsi" w:hAnsiTheme="minorHAnsi"/>
                <w:sz w:val="24"/>
                <w:szCs w:val="24"/>
              </w:rPr>
              <w:t xml:space="preserve">-4 new educators, Ms. </w:t>
            </w:r>
            <w:proofErr w:type="spellStart"/>
            <w:r>
              <w:rPr>
                <w:rFonts w:asciiTheme="minorHAnsi" w:hAnsiTheme="minorHAnsi"/>
                <w:sz w:val="24"/>
                <w:szCs w:val="24"/>
              </w:rPr>
              <w:t>Cumberbatch</w:t>
            </w:r>
            <w:proofErr w:type="spellEnd"/>
            <w:r>
              <w:rPr>
                <w:rFonts w:asciiTheme="minorHAnsi" w:hAnsiTheme="minorHAnsi"/>
                <w:sz w:val="24"/>
                <w:szCs w:val="24"/>
              </w:rPr>
              <w:t xml:space="preserve"> 7</w:t>
            </w:r>
            <w:r w:rsidRPr="004445DE">
              <w:rPr>
                <w:rFonts w:asciiTheme="minorHAnsi" w:hAnsiTheme="minorHAnsi"/>
                <w:sz w:val="24"/>
                <w:szCs w:val="24"/>
                <w:vertAlign w:val="superscript"/>
              </w:rPr>
              <w:t>th</w:t>
            </w:r>
            <w:r>
              <w:rPr>
                <w:rFonts w:asciiTheme="minorHAnsi" w:hAnsiTheme="minorHAnsi"/>
                <w:sz w:val="24"/>
                <w:szCs w:val="24"/>
              </w:rPr>
              <w:t xml:space="preserve"> grade ELA, Ms. Wu 8</w:t>
            </w:r>
            <w:r w:rsidRPr="004445DE">
              <w:rPr>
                <w:rFonts w:asciiTheme="minorHAnsi" w:hAnsiTheme="minorHAnsi"/>
                <w:sz w:val="24"/>
                <w:szCs w:val="24"/>
                <w:vertAlign w:val="superscript"/>
              </w:rPr>
              <w:t>th</w:t>
            </w:r>
            <w:r>
              <w:rPr>
                <w:rFonts w:asciiTheme="minorHAnsi" w:hAnsiTheme="minorHAnsi"/>
                <w:sz w:val="24"/>
                <w:szCs w:val="24"/>
              </w:rPr>
              <w:t xml:space="preserve"> grade math, Ms. Edwards 6</w:t>
            </w:r>
            <w:r w:rsidRPr="004445DE">
              <w:rPr>
                <w:rFonts w:asciiTheme="minorHAnsi" w:hAnsiTheme="minorHAnsi"/>
                <w:sz w:val="24"/>
                <w:szCs w:val="24"/>
                <w:vertAlign w:val="superscript"/>
              </w:rPr>
              <w:t>th</w:t>
            </w:r>
            <w:r>
              <w:rPr>
                <w:rFonts w:asciiTheme="minorHAnsi" w:hAnsiTheme="minorHAnsi"/>
                <w:sz w:val="24"/>
                <w:szCs w:val="24"/>
              </w:rPr>
              <w:t xml:space="preserve"> grade ELA, Ms. Ding 7</w:t>
            </w:r>
            <w:r w:rsidRPr="004445DE">
              <w:rPr>
                <w:rFonts w:asciiTheme="minorHAnsi" w:hAnsiTheme="minorHAnsi"/>
                <w:sz w:val="24"/>
                <w:szCs w:val="24"/>
                <w:vertAlign w:val="superscript"/>
              </w:rPr>
              <w:t>th</w:t>
            </w:r>
            <w:r>
              <w:rPr>
                <w:rFonts w:asciiTheme="minorHAnsi" w:hAnsiTheme="minorHAnsi"/>
                <w:sz w:val="24"/>
                <w:szCs w:val="24"/>
              </w:rPr>
              <w:t xml:space="preserve"> grade Science.</w:t>
            </w:r>
          </w:p>
          <w:p w14:paraId="70DCFDDA" w14:textId="77777777" w:rsidR="004445DE" w:rsidRDefault="004445DE" w:rsidP="004445DE">
            <w:pPr>
              <w:pStyle w:val="Standard1"/>
              <w:rPr>
                <w:rFonts w:asciiTheme="minorHAnsi" w:hAnsiTheme="minorHAnsi"/>
                <w:sz w:val="24"/>
                <w:szCs w:val="24"/>
              </w:rPr>
            </w:pPr>
            <w:r>
              <w:rPr>
                <w:rFonts w:asciiTheme="minorHAnsi" w:hAnsiTheme="minorHAnsi"/>
                <w:sz w:val="24"/>
                <w:szCs w:val="24"/>
              </w:rPr>
              <w:t>-New community coordinator Mr. Alvarez</w:t>
            </w:r>
          </w:p>
          <w:p w14:paraId="25A0BABD" w14:textId="77777777" w:rsidR="004445DE" w:rsidRDefault="004445DE" w:rsidP="004445DE">
            <w:pPr>
              <w:pStyle w:val="Standard1"/>
              <w:rPr>
                <w:rFonts w:asciiTheme="minorHAnsi" w:hAnsiTheme="minorHAnsi"/>
                <w:sz w:val="24"/>
                <w:szCs w:val="24"/>
              </w:rPr>
            </w:pPr>
            <w:r>
              <w:rPr>
                <w:rFonts w:asciiTheme="minorHAnsi" w:hAnsiTheme="minorHAnsi"/>
                <w:sz w:val="24"/>
                <w:szCs w:val="24"/>
              </w:rPr>
              <w:t xml:space="preserve">-A grant was given for a new position for restorative justice coordinator who is Mr. </w:t>
            </w:r>
            <w:proofErr w:type="spellStart"/>
            <w:r>
              <w:rPr>
                <w:rFonts w:asciiTheme="minorHAnsi" w:hAnsiTheme="minorHAnsi"/>
                <w:sz w:val="24"/>
                <w:szCs w:val="24"/>
              </w:rPr>
              <w:t>Moise</w:t>
            </w:r>
            <w:proofErr w:type="spellEnd"/>
          </w:p>
          <w:p w14:paraId="72C5773B" w14:textId="77777777" w:rsidR="004445DE" w:rsidRDefault="004445DE" w:rsidP="004445DE">
            <w:pPr>
              <w:pStyle w:val="Standard1"/>
              <w:rPr>
                <w:rFonts w:asciiTheme="minorHAnsi" w:hAnsiTheme="minorHAnsi"/>
                <w:sz w:val="24"/>
                <w:szCs w:val="24"/>
              </w:rPr>
            </w:pPr>
            <w:r>
              <w:rPr>
                <w:rFonts w:asciiTheme="minorHAnsi" w:hAnsiTheme="minorHAnsi"/>
                <w:sz w:val="24"/>
                <w:szCs w:val="24"/>
              </w:rPr>
              <w:t>-Lincoln center partnership 250,000. Free trip on October 24, 2018 for parents. Bus to Lincoln center for show and dinner.</w:t>
            </w:r>
          </w:p>
          <w:p w14:paraId="5D069E6E" w14:textId="3F7ED868" w:rsidR="004445DE" w:rsidRDefault="004445DE" w:rsidP="004445DE">
            <w:pPr>
              <w:pStyle w:val="Standard1"/>
              <w:rPr>
                <w:rFonts w:asciiTheme="minorHAnsi" w:hAnsiTheme="minorHAnsi"/>
                <w:sz w:val="24"/>
                <w:szCs w:val="24"/>
              </w:rPr>
            </w:pPr>
            <w:r>
              <w:rPr>
                <w:rFonts w:asciiTheme="minorHAnsi" w:hAnsiTheme="minorHAnsi"/>
                <w:sz w:val="24"/>
                <w:szCs w:val="24"/>
              </w:rPr>
              <w:t xml:space="preserve">-Brooklyn conservatory of music partnership and received </w:t>
            </w:r>
            <w:proofErr w:type="gramStart"/>
            <w:r>
              <w:rPr>
                <w:rFonts w:asciiTheme="minorHAnsi" w:hAnsiTheme="minorHAnsi"/>
                <w:sz w:val="24"/>
                <w:szCs w:val="24"/>
              </w:rPr>
              <w:t>brand new</w:t>
            </w:r>
            <w:proofErr w:type="gramEnd"/>
            <w:r>
              <w:rPr>
                <w:rFonts w:asciiTheme="minorHAnsi" w:hAnsiTheme="minorHAnsi"/>
                <w:sz w:val="24"/>
                <w:szCs w:val="24"/>
              </w:rPr>
              <w:t xml:space="preserve"> instruments. There will be </w:t>
            </w:r>
            <w:r w:rsidR="00851D52">
              <w:rPr>
                <w:rFonts w:asciiTheme="minorHAnsi" w:hAnsiTheme="minorHAnsi"/>
                <w:sz w:val="24"/>
                <w:szCs w:val="24"/>
              </w:rPr>
              <w:t>someone to come and teach the students how to play live music</w:t>
            </w:r>
          </w:p>
          <w:p w14:paraId="1E4C5904" w14:textId="77777777" w:rsidR="004445DE" w:rsidRDefault="004445DE" w:rsidP="004445DE">
            <w:pPr>
              <w:pStyle w:val="Standard1"/>
              <w:rPr>
                <w:rFonts w:asciiTheme="minorHAnsi" w:hAnsiTheme="minorHAnsi"/>
                <w:sz w:val="24"/>
                <w:szCs w:val="24"/>
              </w:rPr>
            </w:pPr>
            <w:r>
              <w:rPr>
                <w:rFonts w:asciiTheme="minorHAnsi" w:hAnsiTheme="minorHAnsi"/>
                <w:sz w:val="24"/>
                <w:szCs w:val="24"/>
              </w:rPr>
              <w:t>-</w:t>
            </w:r>
            <w:proofErr w:type="gramStart"/>
            <w:r>
              <w:rPr>
                <w:rFonts w:asciiTheme="minorHAnsi" w:hAnsiTheme="minorHAnsi"/>
                <w:sz w:val="24"/>
                <w:szCs w:val="24"/>
              </w:rPr>
              <w:t>social</w:t>
            </w:r>
            <w:proofErr w:type="gramEnd"/>
            <w:r>
              <w:rPr>
                <w:rFonts w:asciiTheme="minorHAnsi" w:hAnsiTheme="minorHAnsi"/>
                <w:sz w:val="24"/>
                <w:szCs w:val="24"/>
              </w:rPr>
              <w:t xml:space="preserve"> emotional partnership with </w:t>
            </w:r>
            <w:proofErr w:type="spellStart"/>
            <w:r>
              <w:rPr>
                <w:rFonts w:asciiTheme="minorHAnsi" w:hAnsiTheme="minorHAnsi"/>
                <w:sz w:val="24"/>
                <w:szCs w:val="24"/>
              </w:rPr>
              <w:t>morningside</w:t>
            </w:r>
            <w:proofErr w:type="spellEnd"/>
            <w:r>
              <w:rPr>
                <w:rFonts w:asciiTheme="minorHAnsi" w:hAnsiTheme="minorHAnsi"/>
                <w:sz w:val="24"/>
                <w:szCs w:val="24"/>
              </w:rPr>
              <w:t xml:space="preserve">. </w:t>
            </w:r>
            <w:proofErr w:type="gramStart"/>
            <w:r>
              <w:rPr>
                <w:rFonts w:asciiTheme="minorHAnsi" w:hAnsiTheme="minorHAnsi"/>
                <w:sz w:val="24"/>
                <w:szCs w:val="24"/>
              </w:rPr>
              <w:t>will</w:t>
            </w:r>
            <w:proofErr w:type="gramEnd"/>
            <w:r>
              <w:rPr>
                <w:rFonts w:asciiTheme="minorHAnsi" w:hAnsiTheme="minorHAnsi"/>
                <w:sz w:val="24"/>
                <w:szCs w:val="24"/>
              </w:rPr>
              <w:t xml:space="preserve"> support work in DMP</w:t>
            </w:r>
          </w:p>
          <w:p w14:paraId="4EB5F381" w14:textId="77777777" w:rsidR="004445DE" w:rsidRDefault="004445DE" w:rsidP="004445DE">
            <w:pPr>
              <w:pStyle w:val="Standard1"/>
              <w:rPr>
                <w:rFonts w:asciiTheme="minorHAnsi" w:hAnsiTheme="minorHAnsi"/>
                <w:sz w:val="24"/>
                <w:szCs w:val="24"/>
              </w:rPr>
            </w:pPr>
            <w:r>
              <w:rPr>
                <w:rFonts w:asciiTheme="minorHAnsi" w:hAnsiTheme="minorHAnsi"/>
                <w:sz w:val="24"/>
                <w:szCs w:val="24"/>
              </w:rPr>
              <w:t xml:space="preserve">Access unlimited partnership. </w:t>
            </w:r>
            <w:proofErr w:type="gramStart"/>
            <w:r>
              <w:rPr>
                <w:rFonts w:asciiTheme="minorHAnsi" w:hAnsiTheme="minorHAnsi"/>
                <w:sz w:val="24"/>
                <w:szCs w:val="24"/>
              </w:rPr>
              <w:t>works</w:t>
            </w:r>
            <w:proofErr w:type="gramEnd"/>
            <w:r>
              <w:rPr>
                <w:rFonts w:asciiTheme="minorHAnsi" w:hAnsiTheme="minorHAnsi"/>
                <w:sz w:val="24"/>
                <w:szCs w:val="24"/>
              </w:rPr>
              <w:t xml:space="preserve"> primarily with 8</w:t>
            </w:r>
            <w:r w:rsidRPr="004445DE">
              <w:rPr>
                <w:rFonts w:asciiTheme="minorHAnsi" w:hAnsiTheme="minorHAnsi"/>
                <w:sz w:val="24"/>
                <w:szCs w:val="24"/>
                <w:vertAlign w:val="superscript"/>
              </w:rPr>
              <w:t>th</w:t>
            </w:r>
            <w:r>
              <w:rPr>
                <w:rFonts w:asciiTheme="minorHAnsi" w:hAnsiTheme="minorHAnsi"/>
                <w:sz w:val="24"/>
                <w:szCs w:val="24"/>
              </w:rPr>
              <w:t xml:space="preserve"> grade scholars to support college admissions  and funding.</w:t>
            </w:r>
          </w:p>
          <w:p w14:paraId="5EF60ACB" w14:textId="2008E437" w:rsidR="00851D52" w:rsidRDefault="004445DE" w:rsidP="004445DE">
            <w:pPr>
              <w:pStyle w:val="Standard1"/>
              <w:rPr>
                <w:rFonts w:asciiTheme="minorHAnsi" w:hAnsiTheme="minorHAnsi"/>
                <w:sz w:val="24"/>
                <w:szCs w:val="24"/>
              </w:rPr>
            </w:pPr>
            <w:r>
              <w:rPr>
                <w:rFonts w:asciiTheme="minorHAnsi" w:hAnsiTheme="minorHAnsi"/>
                <w:sz w:val="24"/>
                <w:szCs w:val="24"/>
              </w:rPr>
              <w:t>-Saturday academy this Saturday from 9am-11am</w:t>
            </w:r>
          </w:p>
          <w:p w14:paraId="4E2774C8" w14:textId="7F63FFF1" w:rsidR="004445DE" w:rsidRPr="00E25080" w:rsidRDefault="004445DE" w:rsidP="004445DE">
            <w:pPr>
              <w:pStyle w:val="Standard1"/>
              <w:rPr>
                <w:rFonts w:asciiTheme="minorHAnsi" w:hAnsiTheme="minorHAnsi"/>
                <w:sz w:val="24"/>
                <w:szCs w:val="24"/>
              </w:rPr>
            </w:pPr>
            <w:r>
              <w:rPr>
                <w:rFonts w:asciiTheme="minorHAnsi" w:hAnsiTheme="minorHAnsi"/>
                <w:sz w:val="24"/>
                <w:szCs w:val="24"/>
              </w:rPr>
              <w:t xml:space="preserve">-New </w:t>
            </w:r>
            <w:r w:rsidR="00851D52">
              <w:rPr>
                <w:rFonts w:asciiTheme="minorHAnsi" w:hAnsiTheme="minorHAnsi"/>
                <w:sz w:val="24"/>
                <w:szCs w:val="24"/>
              </w:rPr>
              <w:t xml:space="preserve">interim </w:t>
            </w:r>
            <w:r>
              <w:rPr>
                <w:rFonts w:asciiTheme="minorHAnsi" w:hAnsiTheme="minorHAnsi"/>
                <w:sz w:val="24"/>
                <w:szCs w:val="24"/>
              </w:rPr>
              <w:t xml:space="preserve">assessments are through a company </w:t>
            </w:r>
            <w:proofErr w:type="gramStart"/>
            <w:r>
              <w:rPr>
                <w:rFonts w:asciiTheme="minorHAnsi" w:hAnsiTheme="minorHAnsi"/>
                <w:sz w:val="24"/>
                <w:szCs w:val="24"/>
              </w:rPr>
              <w:t xml:space="preserve">called </w:t>
            </w:r>
            <w:r w:rsidR="00851D52">
              <w:rPr>
                <w:rFonts w:asciiTheme="minorHAnsi" w:hAnsiTheme="minorHAnsi"/>
                <w:sz w:val="24"/>
                <w:szCs w:val="24"/>
              </w:rPr>
              <w:t xml:space="preserve"> School</w:t>
            </w:r>
            <w:proofErr w:type="gramEnd"/>
            <w:r w:rsidR="00851D52">
              <w:rPr>
                <w:rFonts w:asciiTheme="minorHAnsi" w:hAnsiTheme="minorHAnsi"/>
                <w:sz w:val="24"/>
                <w:szCs w:val="24"/>
              </w:rPr>
              <w:t xml:space="preserve"> Data Corp</w:t>
            </w:r>
          </w:p>
        </w:tc>
      </w:tr>
      <w:tr w:rsidR="007F0661" w14:paraId="7E1C8D32" w14:textId="77777777" w:rsidTr="007F0661">
        <w:tc>
          <w:tcPr>
            <w:tcW w:w="5000" w:type="pct"/>
            <w:gridSpan w:val="2"/>
          </w:tcPr>
          <w:p w14:paraId="5F0AD136" w14:textId="77777777" w:rsidR="007F0661" w:rsidRDefault="00983258" w:rsidP="005D7D30">
            <w:pPr>
              <w:pStyle w:val="Standard1"/>
              <w:rPr>
                <w:rFonts w:asciiTheme="minorHAnsi" w:hAnsiTheme="minorHAnsi"/>
                <w:sz w:val="24"/>
                <w:szCs w:val="24"/>
              </w:rPr>
            </w:pPr>
            <w:r>
              <w:rPr>
                <w:rFonts w:asciiTheme="minorHAnsi" w:hAnsiTheme="minorHAnsi"/>
                <w:sz w:val="24"/>
                <w:szCs w:val="24"/>
              </w:rPr>
              <w:lastRenderedPageBreak/>
              <w:t>Additional Questions/Concerns</w:t>
            </w:r>
          </w:p>
          <w:p w14:paraId="3D08F203" w14:textId="64558291" w:rsidR="00983258" w:rsidRPr="00E25080" w:rsidRDefault="00851D52" w:rsidP="005D7D30">
            <w:pPr>
              <w:pStyle w:val="Standard1"/>
              <w:rPr>
                <w:rFonts w:asciiTheme="minorHAnsi" w:hAnsiTheme="minorHAnsi"/>
                <w:sz w:val="24"/>
                <w:szCs w:val="24"/>
              </w:rPr>
            </w:pPr>
            <w:r>
              <w:rPr>
                <w:rFonts w:asciiTheme="minorHAnsi" w:hAnsiTheme="minorHAnsi"/>
                <w:sz w:val="24"/>
                <w:szCs w:val="24"/>
              </w:rPr>
              <w:t>Next meeting will be October 17 4pm-7pm</w:t>
            </w:r>
          </w:p>
          <w:p w14:paraId="1B393E6D" w14:textId="77777777" w:rsidR="007F0661" w:rsidRPr="00E25080" w:rsidRDefault="007F0661" w:rsidP="005D7D30">
            <w:pPr>
              <w:pStyle w:val="Standard1"/>
              <w:rPr>
                <w:rFonts w:asciiTheme="minorHAnsi" w:hAnsiTheme="minorHAnsi"/>
                <w:sz w:val="24"/>
                <w:szCs w:val="24"/>
              </w:rPr>
            </w:pPr>
          </w:p>
        </w:tc>
      </w:tr>
    </w:tbl>
    <w:p w14:paraId="2861C0CF" w14:textId="77777777" w:rsidR="0040136D" w:rsidRDefault="0040136D" w:rsidP="00393FF7">
      <w:pPr>
        <w:tabs>
          <w:tab w:val="left" w:pos="3495"/>
        </w:tabs>
        <w:spacing w:after="0" w:line="240" w:lineRule="auto"/>
        <w:rPr>
          <w:sz w:val="24"/>
          <w:szCs w:val="24"/>
        </w:rPr>
      </w:pPr>
    </w:p>
    <w:sectPr w:rsidR="0040136D" w:rsidSect="00FD67E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95513" w14:textId="77777777" w:rsidR="00851D52" w:rsidRDefault="00851D52" w:rsidP="00787A86">
      <w:pPr>
        <w:spacing w:after="0" w:line="240" w:lineRule="auto"/>
      </w:pPr>
      <w:r>
        <w:separator/>
      </w:r>
    </w:p>
  </w:endnote>
  <w:endnote w:type="continuationSeparator" w:id="0">
    <w:p w14:paraId="1895DF55" w14:textId="77777777" w:rsidR="00851D52" w:rsidRDefault="00851D52" w:rsidP="00787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036BB" w14:textId="77777777" w:rsidR="00851D52" w:rsidRDefault="00851D52" w:rsidP="00787A86">
      <w:pPr>
        <w:spacing w:after="0" w:line="240" w:lineRule="auto"/>
      </w:pPr>
      <w:r>
        <w:separator/>
      </w:r>
    </w:p>
  </w:footnote>
  <w:footnote w:type="continuationSeparator" w:id="0">
    <w:p w14:paraId="5BCEC247" w14:textId="77777777" w:rsidR="00851D52" w:rsidRDefault="00851D52" w:rsidP="00787A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D1ACF" w14:textId="77777777" w:rsidR="00851D52" w:rsidRPr="00787A86" w:rsidRDefault="00851D52" w:rsidP="00787A86">
    <w:pPr>
      <w:pStyle w:val="Header"/>
      <w:shd w:val="clear" w:color="auto" w:fill="A6A6A6" w:themeFill="background1" w:themeFillShade="A6"/>
      <w:rPr>
        <w:color w:val="FFFFFF" w:themeColor="background1"/>
      </w:rPr>
    </w:pPr>
    <w:r w:rsidRPr="00787A86">
      <w:rPr>
        <w:color w:val="FFFFFF" w:themeColor="background1"/>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37721C1"/>
    <w:multiLevelType w:val="hybridMultilevel"/>
    <w:tmpl w:val="27A2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212AA"/>
    <w:multiLevelType w:val="hybridMultilevel"/>
    <w:tmpl w:val="752EDBDA"/>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4DAE5E29"/>
    <w:multiLevelType w:val="hybridMultilevel"/>
    <w:tmpl w:val="42727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470ABC"/>
    <w:multiLevelType w:val="hybridMultilevel"/>
    <w:tmpl w:val="F162D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1234F7D"/>
    <w:multiLevelType w:val="hybridMultilevel"/>
    <w:tmpl w:val="2E36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A0792C"/>
    <w:multiLevelType w:val="hybridMultilevel"/>
    <w:tmpl w:val="9B941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F24FAD"/>
    <w:multiLevelType w:val="hybridMultilevel"/>
    <w:tmpl w:val="B2423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7A01E8"/>
    <w:multiLevelType w:val="hybridMultilevel"/>
    <w:tmpl w:val="9DF06CD0"/>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6D471E97"/>
    <w:multiLevelType w:val="hybridMultilevel"/>
    <w:tmpl w:val="98D6F1FA"/>
    <w:lvl w:ilvl="0" w:tplc="78ACDA8A">
      <w:start w:val="6"/>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6DEA6E58"/>
    <w:multiLevelType w:val="hybridMultilevel"/>
    <w:tmpl w:val="D5BC1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6560AB6"/>
    <w:multiLevelType w:val="hybridMultilevel"/>
    <w:tmpl w:val="4B78AE7E"/>
    <w:lvl w:ilvl="0" w:tplc="3982AC78">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7281D54"/>
    <w:multiLevelType w:val="hybridMultilevel"/>
    <w:tmpl w:val="93F2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5D3367"/>
    <w:multiLevelType w:val="hybridMultilevel"/>
    <w:tmpl w:val="D236E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F984A3D"/>
    <w:multiLevelType w:val="hybridMultilevel"/>
    <w:tmpl w:val="969A2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1"/>
  </w:num>
  <w:num w:numId="4">
    <w:abstractNumId w:val="8"/>
  </w:num>
  <w:num w:numId="5">
    <w:abstractNumId w:val="3"/>
  </w:num>
  <w:num w:numId="6">
    <w:abstractNumId w:val="15"/>
  </w:num>
  <w:num w:numId="7">
    <w:abstractNumId w:val="14"/>
  </w:num>
  <w:num w:numId="8">
    <w:abstractNumId w:val="5"/>
  </w:num>
  <w:num w:numId="9">
    <w:abstractNumId w:val="6"/>
  </w:num>
  <w:num w:numId="10">
    <w:abstractNumId w:val="9"/>
  </w:num>
  <w:num w:numId="11">
    <w:abstractNumId w:val="4"/>
  </w:num>
  <w:num w:numId="12">
    <w:abstractNumId w:val="0"/>
  </w:num>
  <w:num w:numId="13">
    <w:abstractNumId w:val="1"/>
  </w:num>
  <w:num w:numId="14">
    <w:abstractNumId w:val="7"/>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1E1F19C-6C58-4142-BBBD-E9C6D4D1C230}"/>
    <w:docVar w:name="dgnword-eventsink" w:val="270058664"/>
  </w:docVars>
  <w:rsids>
    <w:rsidRoot w:val="008553E9"/>
    <w:rsid w:val="0000511E"/>
    <w:rsid w:val="0001771A"/>
    <w:rsid w:val="000D6680"/>
    <w:rsid w:val="000E52AD"/>
    <w:rsid w:val="00116A5F"/>
    <w:rsid w:val="001F0F0F"/>
    <w:rsid w:val="00213335"/>
    <w:rsid w:val="00223A25"/>
    <w:rsid w:val="002A41AF"/>
    <w:rsid w:val="002B251D"/>
    <w:rsid w:val="002B6A5D"/>
    <w:rsid w:val="002E50D2"/>
    <w:rsid w:val="002F640F"/>
    <w:rsid w:val="00317BED"/>
    <w:rsid w:val="00320D78"/>
    <w:rsid w:val="00330DAA"/>
    <w:rsid w:val="00393FF7"/>
    <w:rsid w:val="003C1170"/>
    <w:rsid w:val="0040136D"/>
    <w:rsid w:val="004053A6"/>
    <w:rsid w:val="00421A61"/>
    <w:rsid w:val="00430CC9"/>
    <w:rsid w:val="004445DE"/>
    <w:rsid w:val="00447696"/>
    <w:rsid w:val="00480BF1"/>
    <w:rsid w:val="00496967"/>
    <w:rsid w:val="004A6F26"/>
    <w:rsid w:val="004C56EB"/>
    <w:rsid w:val="00510281"/>
    <w:rsid w:val="005A002A"/>
    <w:rsid w:val="005D7D30"/>
    <w:rsid w:val="005E5F07"/>
    <w:rsid w:val="00614434"/>
    <w:rsid w:val="006422FA"/>
    <w:rsid w:val="006427EC"/>
    <w:rsid w:val="00674D46"/>
    <w:rsid w:val="006B5FFD"/>
    <w:rsid w:val="007116A3"/>
    <w:rsid w:val="007172E9"/>
    <w:rsid w:val="00723FFF"/>
    <w:rsid w:val="00764023"/>
    <w:rsid w:val="007761F2"/>
    <w:rsid w:val="0078316E"/>
    <w:rsid w:val="00787A86"/>
    <w:rsid w:val="007A1025"/>
    <w:rsid w:val="007F0661"/>
    <w:rsid w:val="00801807"/>
    <w:rsid w:val="00851D52"/>
    <w:rsid w:val="008553E9"/>
    <w:rsid w:val="00897F90"/>
    <w:rsid w:val="00906261"/>
    <w:rsid w:val="009519B6"/>
    <w:rsid w:val="00963CFB"/>
    <w:rsid w:val="00965AD3"/>
    <w:rsid w:val="00983258"/>
    <w:rsid w:val="00A83641"/>
    <w:rsid w:val="00AD2879"/>
    <w:rsid w:val="00AE6975"/>
    <w:rsid w:val="00B3527C"/>
    <w:rsid w:val="00B40442"/>
    <w:rsid w:val="00B43ADA"/>
    <w:rsid w:val="00B514DD"/>
    <w:rsid w:val="00B522E0"/>
    <w:rsid w:val="00C23086"/>
    <w:rsid w:val="00C51DF3"/>
    <w:rsid w:val="00D2131B"/>
    <w:rsid w:val="00D30EFD"/>
    <w:rsid w:val="00D40ADF"/>
    <w:rsid w:val="00D52B1F"/>
    <w:rsid w:val="00D7135D"/>
    <w:rsid w:val="00D81F8B"/>
    <w:rsid w:val="00DA356A"/>
    <w:rsid w:val="00DD4271"/>
    <w:rsid w:val="00DF3053"/>
    <w:rsid w:val="00E077EB"/>
    <w:rsid w:val="00E10B81"/>
    <w:rsid w:val="00E243B9"/>
    <w:rsid w:val="00E61D60"/>
    <w:rsid w:val="00E836AD"/>
    <w:rsid w:val="00E8445C"/>
    <w:rsid w:val="00E95AAE"/>
    <w:rsid w:val="00ED03E1"/>
    <w:rsid w:val="00ED37DE"/>
    <w:rsid w:val="00F15EE5"/>
    <w:rsid w:val="00F25693"/>
    <w:rsid w:val="00F571E7"/>
    <w:rsid w:val="00F76D49"/>
    <w:rsid w:val="00F91C14"/>
    <w:rsid w:val="00FD67EB"/>
    <w:rsid w:val="00FE2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00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53E9"/>
    <w:pPr>
      <w:ind w:left="720"/>
      <w:contextualSpacing/>
    </w:pPr>
  </w:style>
  <w:style w:type="table" w:styleId="TableGrid">
    <w:name w:val="Table Grid"/>
    <w:basedOn w:val="TableNormal"/>
    <w:uiPriority w:val="99"/>
    <w:rsid w:val="00F256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07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77EB"/>
    <w:rPr>
      <w:rFonts w:ascii="Tahoma" w:hAnsi="Tahoma" w:cs="Tahoma"/>
      <w:sz w:val="16"/>
      <w:szCs w:val="16"/>
    </w:rPr>
  </w:style>
  <w:style w:type="character" w:styleId="CommentReference">
    <w:name w:val="annotation reference"/>
    <w:basedOn w:val="DefaultParagraphFont"/>
    <w:uiPriority w:val="99"/>
    <w:semiHidden/>
    <w:rsid w:val="00723FFF"/>
    <w:rPr>
      <w:rFonts w:cs="Times New Roman"/>
      <w:sz w:val="16"/>
      <w:szCs w:val="16"/>
    </w:rPr>
  </w:style>
  <w:style w:type="paragraph" w:styleId="CommentText">
    <w:name w:val="annotation text"/>
    <w:basedOn w:val="Normal"/>
    <w:link w:val="CommentTextChar"/>
    <w:uiPriority w:val="99"/>
    <w:semiHidden/>
    <w:rsid w:val="00723FFF"/>
    <w:rPr>
      <w:sz w:val="20"/>
      <w:szCs w:val="20"/>
    </w:rPr>
  </w:style>
  <w:style w:type="character" w:customStyle="1" w:styleId="CommentTextChar">
    <w:name w:val="Comment Text Char"/>
    <w:basedOn w:val="DefaultParagraphFont"/>
    <w:link w:val="CommentText"/>
    <w:uiPriority w:val="99"/>
    <w:semiHidden/>
    <w:rsid w:val="006D03FA"/>
    <w:rPr>
      <w:sz w:val="20"/>
      <w:szCs w:val="20"/>
    </w:rPr>
  </w:style>
  <w:style w:type="paragraph" w:styleId="CommentSubject">
    <w:name w:val="annotation subject"/>
    <w:basedOn w:val="CommentText"/>
    <w:next w:val="CommentText"/>
    <w:link w:val="CommentSubjectChar"/>
    <w:uiPriority w:val="99"/>
    <w:semiHidden/>
    <w:rsid w:val="00723FFF"/>
    <w:rPr>
      <w:b/>
      <w:bCs/>
    </w:rPr>
  </w:style>
  <w:style w:type="character" w:customStyle="1" w:styleId="CommentSubjectChar">
    <w:name w:val="Comment Subject Char"/>
    <w:basedOn w:val="CommentTextChar"/>
    <w:link w:val="CommentSubject"/>
    <w:uiPriority w:val="99"/>
    <w:semiHidden/>
    <w:rsid w:val="006D03FA"/>
    <w:rPr>
      <w:b/>
      <w:bCs/>
      <w:sz w:val="20"/>
      <w:szCs w:val="20"/>
    </w:rPr>
  </w:style>
  <w:style w:type="character" w:styleId="Hyperlink">
    <w:name w:val="Hyperlink"/>
    <w:basedOn w:val="DefaultParagraphFont"/>
    <w:uiPriority w:val="99"/>
    <w:unhideWhenUsed/>
    <w:rsid w:val="00B3527C"/>
    <w:rPr>
      <w:color w:val="0000FF" w:themeColor="hyperlink"/>
      <w:u w:val="single"/>
    </w:rPr>
  </w:style>
  <w:style w:type="paragraph" w:styleId="Header">
    <w:name w:val="header"/>
    <w:basedOn w:val="Normal"/>
    <w:link w:val="HeaderChar"/>
    <w:uiPriority w:val="99"/>
    <w:unhideWhenUsed/>
    <w:rsid w:val="00787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A86"/>
  </w:style>
  <w:style w:type="paragraph" w:styleId="Footer">
    <w:name w:val="footer"/>
    <w:basedOn w:val="Normal"/>
    <w:link w:val="FooterChar"/>
    <w:uiPriority w:val="99"/>
    <w:unhideWhenUsed/>
    <w:rsid w:val="00787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A86"/>
  </w:style>
  <w:style w:type="paragraph" w:customStyle="1" w:styleId="Standard1">
    <w:name w:val="Standard1"/>
    <w:basedOn w:val="Normal"/>
    <w:rsid w:val="00393FF7"/>
    <w:pPr>
      <w:spacing w:before="60" w:after="60" w:line="240" w:lineRule="auto"/>
    </w:pPr>
    <w:rPr>
      <w:rFonts w:ascii="Times New Roman" w:eastAsia="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53E9"/>
    <w:pPr>
      <w:ind w:left="720"/>
      <w:contextualSpacing/>
    </w:pPr>
  </w:style>
  <w:style w:type="table" w:styleId="TableGrid">
    <w:name w:val="Table Grid"/>
    <w:basedOn w:val="TableNormal"/>
    <w:uiPriority w:val="99"/>
    <w:rsid w:val="00F256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07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77EB"/>
    <w:rPr>
      <w:rFonts w:ascii="Tahoma" w:hAnsi="Tahoma" w:cs="Tahoma"/>
      <w:sz w:val="16"/>
      <w:szCs w:val="16"/>
    </w:rPr>
  </w:style>
  <w:style w:type="character" w:styleId="CommentReference">
    <w:name w:val="annotation reference"/>
    <w:basedOn w:val="DefaultParagraphFont"/>
    <w:uiPriority w:val="99"/>
    <w:semiHidden/>
    <w:rsid w:val="00723FFF"/>
    <w:rPr>
      <w:rFonts w:cs="Times New Roman"/>
      <w:sz w:val="16"/>
      <w:szCs w:val="16"/>
    </w:rPr>
  </w:style>
  <w:style w:type="paragraph" w:styleId="CommentText">
    <w:name w:val="annotation text"/>
    <w:basedOn w:val="Normal"/>
    <w:link w:val="CommentTextChar"/>
    <w:uiPriority w:val="99"/>
    <w:semiHidden/>
    <w:rsid w:val="00723FFF"/>
    <w:rPr>
      <w:sz w:val="20"/>
      <w:szCs w:val="20"/>
    </w:rPr>
  </w:style>
  <w:style w:type="character" w:customStyle="1" w:styleId="CommentTextChar">
    <w:name w:val="Comment Text Char"/>
    <w:basedOn w:val="DefaultParagraphFont"/>
    <w:link w:val="CommentText"/>
    <w:uiPriority w:val="99"/>
    <w:semiHidden/>
    <w:rsid w:val="006D03FA"/>
    <w:rPr>
      <w:sz w:val="20"/>
      <w:szCs w:val="20"/>
    </w:rPr>
  </w:style>
  <w:style w:type="paragraph" w:styleId="CommentSubject">
    <w:name w:val="annotation subject"/>
    <w:basedOn w:val="CommentText"/>
    <w:next w:val="CommentText"/>
    <w:link w:val="CommentSubjectChar"/>
    <w:uiPriority w:val="99"/>
    <w:semiHidden/>
    <w:rsid w:val="00723FFF"/>
    <w:rPr>
      <w:b/>
      <w:bCs/>
    </w:rPr>
  </w:style>
  <w:style w:type="character" w:customStyle="1" w:styleId="CommentSubjectChar">
    <w:name w:val="Comment Subject Char"/>
    <w:basedOn w:val="CommentTextChar"/>
    <w:link w:val="CommentSubject"/>
    <w:uiPriority w:val="99"/>
    <w:semiHidden/>
    <w:rsid w:val="006D03FA"/>
    <w:rPr>
      <w:b/>
      <w:bCs/>
      <w:sz w:val="20"/>
      <w:szCs w:val="20"/>
    </w:rPr>
  </w:style>
  <w:style w:type="character" w:styleId="Hyperlink">
    <w:name w:val="Hyperlink"/>
    <w:basedOn w:val="DefaultParagraphFont"/>
    <w:uiPriority w:val="99"/>
    <w:unhideWhenUsed/>
    <w:rsid w:val="00B3527C"/>
    <w:rPr>
      <w:color w:val="0000FF" w:themeColor="hyperlink"/>
      <w:u w:val="single"/>
    </w:rPr>
  </w:style>
  <w:style w:type="paragraph" w:styleId="Header">
    <w:name w:val="header"/>
    <w:basedOn w:val="Normal"/>
    <w:link w:val="HeaderChar"/>
    <w:uiPriority w:val="99"/>
    <w:unhideWhenUsed/>
    <w:rsid w:val="00787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A86"/>
  </w:style>
  <w:style w:type="paragraph" w:styleId="Footer">
    <w:name w:val="footer"/>
    <w:basedOn w:val="Normal"/>
    <w:link w:val="FooterChar"/>
    <w:uiPriority w:val="99"/>
    <w:unhideWhenUsed/>
    <w:rsid w:val="00787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A86"/>
  </w:style>
  <w:style w:type="paragraph" w:customStyle="1" w:styleId="Standard1">
    <w:name w:val="Standard1"/>
    <w:basedOn w:val="Normal"/>
    <w:rsid w:val="00393FF7"/>
    <w:pPr>
      <w:spacing w:before="60" w:after="60" w:line="240" w:lineRule="auto"/>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5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1624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Meeting Agenda</vt:lpstr>
    </vt:vector>
  </TitlesOfParts>
  <Company>HGSE</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Kathy</dc:creator>
  <cp:lastModifiedBy>User</cp:lastModifiedBy>
  <cp:revision>3</cp:revision>
  <cp:lastPrinted>2018-10-17T14:17:00Z</cp:lastPrinted>
  <dcterms:created xsi:type="dcterms:W3CDTF">2018-09-27T12:31:00Z</dcterms:created>
  <dcterms:modified xsi:type="dcterms:W3CDTF">2018-10-17T14:17:00Z</dcterms:modified>
</cp:coreProperties>
</file>